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9"/>
        <w:gridCol w:w="5357"/>
      </w:tblGrid>
      <w:tr w:rsidR="002A1B27" w:rsidTr="00425CB8">
        <w:trPr>
          <w:trHeight w:val="700"/>
        </w:trPr>
        <w:tc>
          <w:tcPr>
            <w:tcW w:w="5709" w:type="dxa"/>
            <w:tcBorders>
              <w:top w:val="nil"/>
              <w:left w:val="nil"/>
              <w:bottom w:val="nil"/>
              <w:right w:val="nil"/>
            </w:tcBorders>
          </w:tcPr>
          <w:p w:rsidR="002A1B27" w:rsidRPr="009844D5" w:rsidRDefault="002A1B27" w:rsidP="00425CB8">
            <w:pPr>
              <w:jc w:val="center"/>
              <w:rPr>
                <w:rFonts w:ascii="Calibri" w:hAnsi="Calibri"/>
                <w:lang w:val="el-GR"/>
              </w:rPr>
            </w:pPr>
            <w:r w:rsidRPr="009844D5">
              <w:rPr>
                <w:rFonts w:ascii="Calibri" w:hAnsi="Calibri"/>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11" o:title=""/>
                </v:shape>
                <o:OLEObject Type="Embed" ProgID="Word.Picture.8" ShapeID="_x0000_i1025" DrawAspect="Content" ObjectID="_1756706303" r:id="rId12"/>
              </w:object>
            </w:r>
          </w:p>
          <w:p w:rsidR="002A1B27" w:rsidRPr="002A1B27" w:rsidRDefault="002A1B27" w:rsidP="00425CB8">
            <w:pPr>
              <w:jc w:val="center"/>
              <w:rPr>
                <w:rFonts w:ascii="Calibri" w:hAnsi="Calibri"/>
                <w:sz w:val="22"/>
                <w:szCs w:val="22"/>
                <w:lang w:val="en-US"/>
              </w:rPr>
            </w:pPr>
            <w:r>
              <w:rPr>
                <w:rFonts w:ascii="Calibri" w:hAnsi="Calibri"/>
                <w:sz w:val="22"/>
                <w:szCs w:val="22"/>
                <w:lang w:val="en-US"/>
              </w:rPr>
              <w:t>HELLENIC REPUBLIC</w:t>
            </w:r>
          </w:p>
          <w:p w:rsidR="002A1B27" w:rsidRPr="002A1B27" w:rsidRDefault="002A1B27" w:rsidP="00425CB8">
            <w:pPr>
              <w:jc w:val="center"/>
              <w:rPr>
                <w:rFonts w:ascii="Calibri" w:hAnsi="Calibri"/>
                <w:lang w:val="en-US"/>
              </w:rPr>
            </w:pPr>
            <w:r>
              <w:rPr>
                <w:rFonts w:ascii="Calibri" w:hAnsi="Calibri"/>
                <w:sz w:val="22"/>
                <w:szCs w:val="22"/>
                <w:lang w:val="en-US"/>
              </w:rPr>
              <w:t>MINISTRY OF EDUCATION</w:t>
            </w:r>
            <w:r w:rsidR="00B20672">
              <w:rPr>
                <w:rFonts w:ascii="Calibri" w:hAnsi="Calibri"/>
                <w:sz w:val="22"/>
                <w:szCs w:val="22"/>
                <w:lang w:val="en-US"/>
              </w:rPr>
              <w:t xml:space="preserve"> </w:t>
            </w:r>
            <w:r>
              <w:rPr>
                <w:rFonts w:ascii="Calibri" w:hAnsi="Calibri"/>
                <w:sz w:val="22"/>
                <w:szCs w:val="22"/>
                <w:lang w:val="en-US"/>
              </w:rPr>
              <w:t>AND RELIGIOUS AFFAIRS</w:t>
            </w:r>
          </w:p>
          <w:p w:rsidR="002A1B27" w:rsidRPr="009844D5" w:rsidRDefault="002A1B27" w:rsidP="00425CB8">
            <w:pPr>
              <w:jc w:val="center"/>
              <w:rPr>
                <w:rFonts w:ascii="Calibri" w:hAnsi="Calibri"/>
                <w:lang w:val="el-GR"/>
              </w:rPr>
            </w:pPr>
            <w:r w:rsidRPr="009844D5">
              <w:rPr>
                <w:rFonts w:ascii="Calibri" w:hAnsi="Calibri"/>
                <w:lang w:val="el-GR"/>
              </w:rPr>
              <w:t>------</w:t>
            </w:r>
          </w:p>
        </w:tc>
        <w:tc>
          <w:tcPr>
            <w:tcW w:w="5357" w:type="dxa"/>
            <w:tcBorders>
              <w:top w:val="nil"/>
              <w:left w:val="nil"/>
              <w:bottom w:val="nil"/>
              <w:right w:val="nil"/>
            </w:tcBorders>
          </w:tcPr>
          <w:p w:rsidR="002A1B27" w:rsidRPr="009844D5" w:rsidRDefault="00BE339E" w:rsidP="00425CB8">
            <w:pPr>
              <w:ind w:left="1167"/>
              <w:rPr>
                <w:rFonts w:ascii="Calibri" w:hAnsi="Calibri"/>
                <w:lang w:val="el-GR" w:eastAsia="el-GR"/>
              </w:rPr>
            </w:pPr>
            <w:r>
              <w:rPr>
                <w:rFonts w:ascii="Calibri" w:hAnsi="Calibri"/>
                <w:noProof/>
                <w:lang w:val="el-GR" w:eastAsia="el-GR"/>
              </w:rPr>
              <w:drawing>
                <wp:inline distT="0" distB="0" distL="0" distR="0" wp14:anchorId="102CEF86">
                  <wp:extent cx="1713230" cy="6889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230" cy="688975"/>
                          </a:xfrm>
                          <a:prstGeom prst="rect">
                            <a:avLst/>
                          </a:prstGeom>
                          <a:noFill/>
                        </pic:spPr>
                      </pic:pic>
                    </a:graphicData>
                  </a:graphic>
                </wp:inline>
              </w:drawing>
            </w:r>
          </w:p>
        </w:tc>
      </w:tr>
      <w:tr w:rsidR="002A1B27" w:rsidRPr="002601C8" w:rsidTr="00425CB8">
        <w:trPr>
          <w:trHeight w:val="700"/>
        </w:trPr>
        <w:tc>
          <w:tcPr>
            <w:tcW w:w="5709" w:type="dxa"/>
            <w:tcBorders>
              <w:top w:val="nil"/>
              <w:left w:val="nil"/>
              <w:bottom w:val="nil"/>
              <w:right w:val="nil"/>
            </w:tcBorders>
          </w:tcPr>
          <w:p w:rsidR="002A1B27" w:rsidRPr="002A1B27" w:rsidRDefault="002A1B27" w:rsidP="00425CB8">
            <w:pPr>
              <w:jc w:val="center"/>
              <w:rPr>
                <w:rFonts w:ascii="Calibri" w:hAnsi="Calibri"/>
                <w:lang w:val="en-US"/>
              </w:rPr>
            </w:pPr>
            <w:r>
              <w:rPr>
                <w:rFonts w:ascii="Calibri" w:hAnsi="Calibri"/>
                <w:lang w:val="en-US"/>
              </w:rPr>
              <w:t>STATE SCHOLARSHIP</w:t>
            </w:r>
            <w:r w:rsidR="002601C8">
              <w:rPr>
                <w:rFonts w:ascii="Calibri" w:hAnsi="Calibri"/>
                <w:lang w:val="en-US"/>
              </w:rPr>
              <w:t>S</w:t>
            </w:r>
            <w:r>
              <w:rPr>
                <w:rFonts w:ascii="Calibri" w:hAnsi="Calibri"/>
                <w:lang w:val="en-US"/>
              </w:rPr>
              <w:t xml:space="preserve"> FOUNDATION</w:t>
            </w:r>
          </w:p>
          <w:p w:rsidR="002A1B27" w:rsidRPr="00E663F9" w:rsidRDefault="002A1B27" w:rsidP="00425CB8">
            <w:pPr>
              <w:jc w:val="center"/>
              <w:rPr>
                <w:rFonts w:ascii="Calibri" w:hAnsi="Calibri"/>
                <w:lang w:val="en-US"/>
              </w:rPr>
            </w:pPr>
            <w:r w:rsidRPr="00E663F9">
              <w:rPr>
                <w:rFonts w:ascii="Calibri" w:hAnsi="Calibri"/>
                <w:lang w:val="en-US"/>
              </w:rPr>
              <w:t>(</w:t>
            </w:r>
            <w:r w:rsidRPr="009844D5">
              <w:rPr>
                <w:rFonts w:ascii="Calibri" w:hAnsi="Calibri"/>
                <w:lang w:val="el-GR"/>
              </w:rPr>
              <w:t>ΙΚΥ</w:t>
            </w:r>
            <w:r w:rsidRPr="00E663F9">
              <w:rPr>
                <w:rFonts w:ascii="Calibri" w:hAnsi="Calibri"/>
                <w:lang w:val="en-US"/>
              </w:rPr>
              <w:t>)</w:t>
            </w:r>
          </w:p>
          <w:p w:rsidR="002B0CAC" w:rsidRDefault="002B0CAC" w:rsidP="00425CB8">
            <w:pPr>
              <w:jc w:val="center"/>
              <w:rPr>
                <w:rFonts w:ascii="Calibri" w:hAnsi="Calibri"/>
                <w:lang w:val="en-US"/>
              </w:rPr>
            </w:pPr>
            <w:r w:rsidRPr="002B0CAC">
              <w:rPr>
                <w:rFonts w:ascii="Calibri" w:hAnsi="Calibri"/>
                <w:lang w:val="en-US"/>
              </w:rPr>
              <w:t xml:space="preserve">DIRECTORATE FOR SPECIAL PROGRAMMES </w:t>
            </w:r>
          </w:p>
          <w:p w:rsidR="002A1B27" w:rsidRPr="002B0CAC" w:rsidRDefault="002B0CAC" w:rsidP="00425CB8">
            <w:pPr>
              <w:jc w:val="center"/>
              <w:rPr>
                <w:rFonts w:ascii="Calibri" w:hAnsi="Calibri"/>
                <w:lang w:val="en-US"/>
              </w:rPr>
            </w:pPr>
            <w:r w:rsidRPr="003D66FF">
              <w:rPr>
                <w:rFonts w:ascii="Calibri" w:hAnsi="Calibri"/>
                <w:snapToGrid/>
                <w:lang w:val="en-US" w:eastAsia="en-US"/>
              </w:rPr>
              <w:t>INTERNATIONAL SCHOLARSHIPS</w:t>
            </w:r>
          </w:p>
          <w:p w:rsidR="002A1B27" w:rsidRPr="002B0CAC" w:rsidRDefault="002B0CAC" w:rsidP="00425CB8">
            <w:pPr>
              <w:jc w:val="center"/>
              <w:rPr>
                <w:rFonts w:ascii="Calibri" w:hAnsi="Calibri"/>
                <w:lang w:val="en-US"/>
              </w:rPr>
            </w:pPr>
            <w:r w:rsidRPr="003D66FF">
              <w:rPr>
                <w:rFonts w:ascii="Calibri" w:hAnsi="Calibri"/>
                <w:snapToGrid/>
                <w:lang w:val="en-US" w:eastAsia="en-US"/>
              </w:rPr>
              <w:t>UNIT FOR EUROPEAN UNION PROGRAMMES</w:t>
            </w:r>
          </w:p>
          <w:p w:rsidR="002A1B27" w:rsidRPr="002B0CAC" w:rsidRDefault="002A1B27" w:rsidP="00425CB8">
            <w:pPr>
              <w:jc w:val="center"/>
              <w:rPr>
                <w:rFonts w:ascii="Calibri" w:hAnsi="Calibri"/>
                <w:lang w:val="en-US"/>
              </w:rPr>
            </w:pPr>
            <w:r w:rsidRPr="002B0CAC">
              <w:rPr>
                <w:rFonts w:ascii="Calibri" w:hAnsi="Calibri"/>
                <w:lang w:val="en-US"/>
              </w:rPr>
              <w:t>------</w:t>
            </w:r>
          </w:p>
        </w:tc>
        <w:tc>
          <w:tcPr>
            <w:tcW w:w="5357" w:type="dxa"/>
            <w:tcBorders>
              <w:top w:val="nil"/>
              <w:left w:val="nil"/>
              <w:bottom w:val="nil"/>
              <w:right w:val="nil"/>
            </w:tcBorders>
          </w:tcPr>
          <w:p w:rsidR="002A1B27" w:rsidRPr="002B0CAC" w:rsidRDefault="002A1B27" w:rsidP="00425CB8">
            <w:pPr>
              <w:tabs>
                <w:tab w:val="left" w:pos="3281"/>
              </w:tabs>
              <w:rPr>
                <w:rFonts w:ascii="Calibri" w:hAnsi="Calibri"/>
                <w:lang w:val="en-US" w:eastAsia="el-GR"/>
              </w:rPr>
            </w:pPr>
          </w:p>
        </w:tc>
      </w:tr>
    </w:tbl>
    <w:p w:rsidR="002A1B27" w:rsidRPr="00B74E2D" w:rsidRDefault="002A1B27" w:rsidP="002A1B27">
      <w:pPr>
        <w:jc w:val="center"/>
        <w:rPr>
          <w:rFonts w:ascii="Calibri" w:hAnsi="Calibri"/>
          <w:sz w:val="22"/>
          <w:szCs w:val="22"/>
          <w:lang w:val="en-GB"/>
        </w:rPr>
      </w:pPr>
    </w:p>
    <w:p w:rsidR="00F16BF1" w:rsidRPr="00107FE0" w:rsidRDefault="001B1BEF"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US"/>
        </w:rPr>
      </w:pPr>
      <w:r w:rsidRPr="002A1B27">
        <w:rPr>
          <w:rFonts w:ascii="Calibri" w:hAnsi="Calibri"/>
          <w:b/>
          <w:sz w:val="24"/>
          <w:szCs w:val="24"/>
          <w:lang w:val="en-GB"/>
        </w:rPr>
        <w:t>Grant a</w:t>
      </w:r>
      <w:r w:rsidR="002E24F7" w:rsidRPr="002A1B27">
        <w:rPr>
          <w:rFonts w:ascii="Calibri" w:hAnsi="Calibri"/>
          <w:b/>
          <w:sz w:val="24"/>
          <w:szCs w:val="24"/>
          <w:lang w:val="en-GB"/>
        </w:rPr>
        <w:t xml:space="preserve">greement for Erasmus+ </w:t>
      </w:r>
      <w:r w:rsidR="00C65587" w:rsidRPr="00C65587">
        <w:rPr>
          <w:rFonts w:ascii="Calibri" w:hAnsi="Calibri"/>
          <w:b/>
          <w:sz w:val="24"/>
          <w:szCs w:val="24"/>
          <w:lang w:val="en-US"/>
        </w:rPr>
        <w:t>mobility participants</w:t>
      </w:r>
    </w:p>
    <w:p w:rsidR="002A1B27" w:rsidRDefault="002A1B27"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HIGHER EDUCATION</w:t>
      </w:r>
    </w:p>
    <w:p w:rsidR="0090790E" w:rsidRDefault="0090790E" w:rsidP="002A1B27">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sidRPr="0090790E">
        <w:rPr>
          <w:rFonts w:ascii="Calibri" w:hAnsi="Calibri"/>
          <w:b/>
          <w:sz w:val="24"/>
          <w:szCs w:val="24"/>
          <w:lang w:val="en-GB"/>
        </w:rPr>
        <w:t xml:space="preserve">Academic year: </w:t>
      </w:r>
      <w:r w:rsidRPr="005813AE">
        <w:rPr>
          <w:rFonts w:ascii="Calibri" w:hAnsi="Calibri"/>
          <w:b/>
          <w:sz w:val="24"/>
          <w:szCs w:val="24"/>
          <w:lang w:val="en-GB"/>
        </w:rPr>
        <w:t>20</w:t>
      </w:r>
      <w:r w:rsidR="00445F27">
        <w:rPr>
          <w:rFonts w:ascii="Calibri" w:hAnsi="Calibri"/>
          <w:b/>
          <w:sz w:val="24"/>
          <w:szCs w:val="24"/>
          <w:lang w:val="en-GB"/>
        </w:rPr>
        <w:t>23</w:t>
      </w:r>
      <w:r w:rsidRPr="005813AE">
        <w:rPr>
          <w:rFonts w:ascii="Calibri" w:hAnsi="Calibri"/>
          <w:b/>
          <w:sz w:val="24"/>
          <w:szCs w:val="24"/>
          <w:lang w:val="en-GB"/>
        </w:rPr>
        <w:t>/20</w:t>
      </w:r>
      <w:r w:rsidR="00445F27">
        <w:rPr>
          <w:rFonts w:ascii="Calibri" w:hAnsi="Calibri"/>
          <w:b/>
          <w:sz w:val="24"/>
          <w:szCs w:val="24"/>
          <w:lang w:val="en-GB"/>
        </w:rPr>
        <w:t>24</w:t>
      </w:r>
    </w:p>
    <w:p w:rsidR="002A1B27" w:rsidRPr="00B74E2D" w:rsidRDefault="002A1B27" w:rsidP="002A1B27">
      <w:pPr>
        <w:jc w:val="center"/>
        <w:rPr>
          <w:rFonts w:ascii="Calibri" w:hAnsi="Calibri"/>
          <w:sz w:val="22"/>
          <w:szCs w:val="22"/>
          <w:lang w:val="en-GB"/>
        </w:rPr>
      </w:pPr>
    </w:p>
    <w:p w:rsidR="00445F27" w:rsidRDefault="002B0CAC" w:rsidP="00E663F9">
      <w:pPr>
        <w:pBdr>
          <w:top w:val="single" w:sz="4" w:space="1" w:color="auto"/>
          <w:left w:val="single" w:sz="4" w:space="4" w:color="auto"/>
          <w:bottom w:val="single" w:sz="4" w:space="1" w:color="auto"/>
          <w:right w:val="single" w:sz="4" w:space="4" w:color="auto"/>
        </w:pBdr>
        <w:jc w:val="center"/>
        <w:rPr>
          <w:rFonts w:ascii="Calibri" w:hAnsi="Calibri"/>
          <w:b/>
          <w:sz w:val="24"/>
          <w:szCs w:val="24"/>
          <w:lang w:val="en-GB"/>
        </w:rPr>
      </w:pPr>
      <w:r>
        <w:rPr>
          <w:rFonts w:ascii="Calibri" w:hAnsi="Calibri"/>
          <w:b/>
          <w:sz w:val="24"/>
          <w:szCs w:val="24"/>
          <w:lang w:val="en-GB"/>
        </w:rPr>
        <w:t>Agreement No</w:t>
      </w:r>
      <w:r w:rsidR="00445F27">
        <w:rPr>
          <w:rFonts w:ascii="Calibri" w:hAnsi="Calibri"/>
          <w:b/>
          <w:sz w:val="24"/>
          <w:szCs w:val="24"/>
          <w:lang w:val="en-GB"/>
        </w:rPr>
        <w:t>______________</w:t>
      </w:r>
      <w:r>
        <w:rPr>
          <w:rFonts w:ascii="Calibri" w:hAnsi="Calibri"/>
          <w:b/>
          <w:sz w:val="24"/>
          <w:szCs w:val="24"/>
          <w:lang w:val="en-GB"/>
        </w:rPr>
        <w:t xml:space="preserve"> </w:t>
      </w:r>
      <w:r w:rsidR="00445F27">
        <w:rPr>
          <w:rFonts w:ascii="Calibri" w:hAnsi="Calibri"/>
          <w:b/>
          <w:sz w:val="24"/>
          <w:szCs w:val="24"/>
          <w:lang w:val="en-GB"/>
        </w:rPr>
        <w:t xml:space="preserve">               </w:t>
      </w:r>
    </w:p>
    <w:p w:rsidR="00086763" w:rsidRPr="00B74E2D" w:rsidRDefault="002B0CAC" w:rsidP="00E663F9">
      <w:pPr>
        <w:pBdr>
          <w:top w:val="single" w:sz="4" w:space="1" w:color="auto"/>
          <w:left w:val="single" w:sz="4" w:space="4" w:color="auto"/>
          <w:bottom w:val="single" w:sz="4" w:space="1" w:color="auto"/>
          <w:right w:val="single" w:sz="4" w:space="4" w:color="auto"/>
        </w:pBdr>
        <w:jc w:val="center"/>
        <w:rPr>
          <w:rFonts w:ascii="Calibri" w:hAnsi="Calibri"/>
          <w:sz w:val="22"/>
          <w:szCs w:val="22"/>
          <w:lang w:val="en-GB"/>
        </w:rPr>
      </w:pPr>
      <w:r w:rsidRPr="00B74E2D">
        <w:rPr>
          <w:rFonts w:ascii="Calibri" w:hAnsi="Calibri"/>
          <w:sz w:val="22"/>
          <w:szCs w:val="22"/>
          <w:lang w:val="en-GB"/>
        </w:rPr>
        <w:t>[to be mentioned in all correspondence]</w:t>
      </w:r>
      <w:r w:rsidR="005813AE">
        <w:rPr>
          <w:rFonts w:ascii="Calibri" w:hAnsi="Calibri"/>
          <w:sz w:val="22"/>
          <w:szCs w:val="22"/>
          <w:lang w:val="en-GB"/>
        </w:rPr>
        <w:t xml:space="preserve"> </w:t>
      </w:r>
    </w:p>
    <w:p w:rsidR="00EB48B1" w:rsidRPr="00EB48B1" w:rsidRDefault="00EB48B1" w:rsidP="00086763">
      <w:pPr>
        <w:rPr>
          <w:rFonts w:ascii="Calibri" w:hAnsi="Calibri"/>
          <w:sz w:val="22"/>
          <w:szCs w:val="24"/>
          <w:lang w:val="en-GB"/>
        </w:rPr>
      </w:pPr>
    </w:p>
    <w:p w:rsidR="0090790E" w:rsidRPr="0090790E" w:rsidRDefault="0090790E" w:rsidP="0090790E">
      <w:pPr>
        <w:rPr>
          <w:rFonts w:asciiTheme="minorHAnsi" w:hAnsiTheme="minorHAnsi"/>
          <w:sz w:val="24"/>
          <w:szCs w:val="24"/>
          <w:lang w:val="en-GB"/>
        </w:rPr>
      </w:pPr>
    </w:p>
    <w:p w:rsidR="003F271F" w:rsidRDefault="00635B3E" w:rsidP="00086763">
      <w:pPr>
        <w:rPr>
          <w:rFonts w:asciiTheme="minorHAnsi" w:hAnsiTheme="minorHAnsi"/>
          <w:sz w:val="24"/>
          <w:szCs w:val="24"/>
          <w:lang w:val="en-GB"/>
        </w:rPr>
      </w:pPr>
      <w:r w:rsidRPr="006B0583">
        <w:rPr>
          <w:rFonts w:asciiTheme="minorHAnsi" w:hAnsiTheme="minorHAnsi"/>
          <w:b/>
          <w:sz w:val="24"/>
          <w:szCs w:val="24"/>
          <w:lang w:val="en-GB"/>
        </w:rPr>
        <w:t>The Institution</w:t>
      </w:r>
      <w:r w:rsidR="003F271F">
        <w:rPr>
          <w:rFonts w:asciiTheme="minorHAnsi" w:hAnsiTheme="minorHAnsi"/>
          <w:b/>
          <w:sz w:val="24"/>
          <w:szCs w:val="24"/>
          <w:lang w:val="en-GB"/>
        </w:rPr>
        <w:t>/Organisation</w:t>
      </w:r>
      <w:r w:rsidRPr="006B0583">
        <w:rPr>
          <w:rFonts w:asciiTheme="minorHAnsi" w:hAnsiTheme="minorHAnsi"/>
          <w:sz w:val="24"/>
          <w:szCs w:val="24"/>
          <w:lang w:val="en-GB"/>
        </w:rPr>
        <w:t>:</w:t>
      </w:r>
    </w:p>
    <w:p w:rsidR="006568B1" w:rsidRDefault="00445F27" w:rsidP="00086763">
      <w:pPr>
        <w:rPr>
          <w:rFonts w:asciiTheme="minorHAnsi" w:hAnsiTheme="minorHAnsi"/>
          <w:sz w:val="24"/>
          <w:szCs w:val="24"/>
          <w:lang w:val="en-GB"/>
        </w:rPr>
      </w:pPr>
      <w:r>
        <w:rPr>
          <w:rFonts w:asciiTheme="minorHAnsi" w:hAnsiTheme="minorHAnsi"/>
          <w:sz w:val="24"/>
          <w:szCs w:val="24"/>
          <w:lang w:val="en-GB"/>
        </w:rPr>
        <w:t>University of Peloponnese</w:t>
      </w:r>
      <w:r w:rsidR="0090790E">
        <w:rPr>
          <w:rFonts w:asciiTheme="minorHAnsi" w:hAnsiTheme="minorHAnsi"/>
          <w:sz w:val="24"/>
          <w:szCs w:val="24"/>
          <w:lang w:val="en-GB"/>
        </w:rPr>
        <w:t xml:space="preserve"> </w:t>
      </w:r>
      <w:r w:rsidR="0035477E">
        <w:rPr>
          <w:rFonts w:asciiTheme="minorHAnsi" w:hAnsiTheme="minorHAnsi"/>
          <w:sz w:val="24"/>
          <w:szCs w:val="24"/>
          <w:lang w:val="en-GB"/>
        </w:rPr>
        <w:t>[</w:t>
      </w:r>
      <w:r w:rsidR="0090790E">
        <w:rPr>
          <w:rFonts w:asciiTheme="minorHAnsi" w:hAnsiTheme="minorHAnsi"/>
          <w:sz w:val="24"/>
          <w:szCs w:val="24"/>
          <w:lang w:val="en-GB"/>
        </w:rPr>
        <w:t xml:space="preserve">full </w:t>
      </w:r>
      <w:r w:rsidR="006568B1">
        <w:rPr>
          <w:rFonts w:asciiTheme="minorHAnsi" w:hAnsiTheme="minorHAnsi"/>
          <w:sz w:val="24"/>
          <w:szCs w:val="24"/>
          <w:lang w:val="en-GB"/>
        </w:rPr>
        <w:t>official name]</w:t>
      </w:r>
    </w:p>
    <w:p w:rsidR="0090790E" w:rsidRPr="0090790E" w:rsidRDefault="00CA286C" w:rsidP="0090790E">
      <w:pPr>
        <w:rPr>
          <w:rFonts w:asciiTheme="minorHAnsi" w:hAnsiTheme="minorHAnsi"/>
          <w:i/>
          <w:sz w:val="22"/>
          <w:szCs w:val="24"/>
          <w:lang w:val="en-GB"/>
        </w:rPr>
      </w:pPr>
      <w:r w:rsidRPr="0090790E">
        <w:rPr>
          <w:rFonts w:asciiTheme="minorHAnsi" w:hAnsiTheme="minorHAnsi"/>
          <w:i/>
          <w:sz w:val="22"/>
          <w:szCs w:val="24"/>
          <w:lang w:val="en-GB"/>
        </w:rPr>
        <w:t xml:space="preserve"> </w:t>
      </w:r>
      <w:r w:rsidR="0090790E" w:rsidRPr="0090790E">
        <w:rPr>
          <w:rFonts w:asciiTheme="minorHAnsi" w:hAnsiTheme="minorHAnsi"/>
          <w:i/>
          <w:sz w:val="22"/>
          <w:szCs w:val="24"/>
          <w:lang w:val="en-GB"/>
        </w:rPr>
        <w:t xml:space="preserve">[For </w:t>
      </w:r>
      <w:r w:rsidR="0090790E" w:rsidRPr="0090790E">
        <w:rPr>
          <w:rFonts w:asciiTheme="minorHAnsi" w:hAnsiTheme="minorHAnsi"/>
          <w:b/>
          <w:i/>
          <w:sz w:val="22"/>
          <w:szCs w:val="24"/>
          <w:lang w:val="en-GB"/>
        </w:rPr>
        <w:t>incoming mobility</w:t>
      </w:r>
      <w:r w:rsidR="0090790E" w:rsidRPr="0090790E">
        <w:rPr>
          <w:rFonts w:asciiTheme="minorHAnsi" w:hAnsiTheme="minorHAnsi"/>
          <w:i/>
          <w:sz w:val="22"/>
          <w:szCs w:val="24"/>
          <w:lang w:val="en-GB"/>
        </w:rPr>
        <w:t xml:space="preserve">: Full official name of the beneficiary </w:t>
      </w:r>
      <w:r>
        <w:rPr>
          <w:rFonts w:asciiTheme="minorHAnsi" w:hAnsiTheme="minorHAnsi"/>
          <w:i/>
          <w:sz w:val="22"/>
          <w:szCs w:val="24"/>
          <w:lang w:val="en-GB"/>
        </w:rPr>
        <w:t>institution/</w:t>
      </w:r>
      <w:r w:rsidR="0090790E" w:rsidRPr="0090790E">
        <w:rPr>
          <w:rFonts w:asciiTheme="minorHAnsi" w:hAnsiTheme="minorHAnsi"/>
          <w:i/>
          <w:sz w:val="22"/>
          <w:szCs w:val="24"/>
          <w:lang w:val="en-GB"/>
        </w:rPr>
        <w:t>organisation]</w:t>
      </w:r>
    </w:p>
    <w:p w:rsidR="006568B1" w:rsidRDefault="0090790E" w:rsidP="0090790E">
      <w:pPr>
        <w:rPr>
          <w:rFonts w:asciiTheme="minorHAnsi" w:hAnsiTheme="minorHAnsi"/>
          <w:sz w:val="24"/>
          <w:szCs w:val="24"/>
          <w:lang w:val="en-GB"/>
        </w:rPr>
      </w:pPr>
      <w:r w:rsidRPr="0090790E">
        <w:rPr>
          <w:rFonts w:asciiTheme="minorHAnsi" w:hAnsiTheme="minorHAnsi"/>
          <w:i/>
          <w:sz w:val="22"/>
          <w:szCs w:val="24"/>
          <w:lang w:val="en-GB"/>
        </w:rPr>
        <w:t xml:space="preserve">[For </w:t>
      </w:r>
      <w:r w:rsidRPr="0090790E">
        <w:rPr>
          <w:rFonts w:asciiTheme="minorHAnsi" w:hAnsiTheme="minorHAnsi"/>
          <w:b/>
          <w:i/>
          <w:sz w:val="22"/>
          <w:szCs w:val="24"/>
          <w:lang w:val="en-GB"/>
        </w:rPr>
        <w:t>incoming invited staff from enterprises</w:t>
      </w:r>
      <w:r w:rsidRPr="0090790E">
        <w:rPr>
          <w:rFonts w:asciiTheme="minorHAnsi" w:hAnsiTheme="minorHAnsi"/>
          <w:i/>
          <w:sz w:val="22"/>
          <w:szCs w:val="24"/>
          <w:lang w:val="en-GB"/>
        </w:rPr>
        <w:t>: Full official name of the receiving institution</w:t>
      </w:r>
      <w:r w:rsidR="00CA286C">
        <w:rPr>
          <w:rFonts w:asciiTheme="minorHAnsi" w:hAnsiTheme="minorHAnsi"/>
          <w:i/>
          <w:sz w:val="22"/>
          <w:szCs w:val="24"/>
          <w:lang w:val="en-GB"/>
        </w:rPr>
        <w:t>/organisation</w:t>
      </w:r>
      <w:r w:rsidRPr="0090790E">
        <w:rPr>
          <w:rFonts w:asciiTheme="minorHAnsi" w:hAnsiTheme="minorHAnsi"/>
          <w:i/>
          <w:sz w:val="22"/>
          <w:szCs w:val="24"/>
          <w:lang w:val="en-GB"/>
        </w:rPr>
        <w:t>]</w:t>
      </w:r>
    </w:p>
    <w:p w:rsidR="0090790E" w:rsidRDefault="0090790E" w:rsidP="00086763">
      <w:pPr>
        <w:rPr>
          <w:rFonts w:asciiTheme="minorHAnsi" w:hAnsiTheme="minorHAnsi"/>
          <w:sz w:val="24"/>
          <w:szCs w:val="24"/>
          <w:lang w:val="en-GB"/>
        </w:rPr>
      </w:pPr>
    </w:p>
    <w:p w:rsidR="00086763" w:rsidRPr="006B0583" w:rsidRDefault="00086763" w:rsidP="00086763">
      <w:pPr>
        <w:rPr>
          <w:rFonts w:asciiTheme="minorHAnsi" w:hAnsiTheme="minorHAnsi"/>
          <w:sz w:val="24"/>
          <w:szCs w:val="24"/>
          <w:lang w:val="en-GB"/>
        </w:rPr>
      </w:pPr>
      <w:r w:rsidRPr="006B0583">
        <w:rPr>
          <w:rFonts w:asciiTheme="minorHAnsi" w:hAnsiTheme="minorHAnsi"/>
          <w:b/>
          <w:sz w:val="24"/>
          <w:szCs w:val="24"/>
          <w:lang w:val="en-GB"/>
        </w:rPr>
        <w:t xml:space="preserve">Erasmus </w:t>
      </w:r>
      <w:r w:rsidR="000251D6">
        <w:rPr>
          <w:rFonts w:asciiTheme="minorHAnsi" w:hAnsiTheme="minorHAnsi"/>
          <w:b/>
          <w:sz w:val="24"/>
          <w:szCs w:val="24"/>
          <w:lang w:val="en-GB"/>
        </w:rPr>
        <w:t xml:space="preserve">ID </w:t>
      </w:r>
      <w:r w:rsidRPr="006B0583">
        <w:rPr>
          <w:rFonts w:asciiTheme="minorHAnsi" w:hAnsiTheme="minorHAnsi"/>
          <w:b/>
          <w:sz w:val="24"/>
          <w:szCs w:val="24"/>
          <w:lang w:val="en-GB"/>
        </w:rPr>
        <w:t>Code</w:t>
      </w:r>
      <w:r w:rsidR="00635B3E" w:rsidRPr="006B0583">
        <w:rPr>
          <w:rFonts w:asciiTheme="minorHAnsi" w:hAnsiTheme="minorHAnsi"/>
          <w:sz w:val="24"/>
          <w:szCs w:val="24"/>
          <w:lang w:val="en-GB"/>
        </w:rPr>
        <w:t xml:space="preserve">: </w:t>
      </w:r>
      <w:r w:rsidR="00445F27">
        <w:rPr>
          <w:rFonts w:asciiTheme="minorHAnsi" w:hAnsiTheme="minorHAnsi"/>
          <w:sz w:val="24"/>
          <w:szCs w:val="24"/>
          <w:lang w:val="en-GB"/>
        </w:rPr>
        <w:t>G TRIPOLI03</w:t>
      </w:r>
    </w:p>
    <w:p w:rsidR="009A0558" w:rsidRPr="006B0583" w:rsidRDefault="00086763" w:rsidP="00086763">
      <w:pPr>
        <w:rPr>
          <w:rFonts w:asciiTheme="minorHAnsi" w:hAnsiTheme="minorHAnsi"/>
          <w:sz w:val="24"/>
          <w:szCs w:val="24"/>
          <w:lang w:val="en-GB"/>
        </w:rPr>
      </w:pPr>
      <w:r w:rsidRPr="006B0583">
        <w:rPr>
          <w:rFonts w:asciiTheme="minorHAnsi" w:hAnsiTheme="minorHAnsi"/>
          <w:sz w:val="24"/>
          <w:szCs w:val="24"/>
          <w:lang w:val="en-GB"/>
        </w:rPr>
        <w:t xml:space="preserve">Address: </w:t>
      </w:r>
      <w:r w:rsidR="00445F27">
        <w:rPr>
          <w:rFonts w:asciiTheme="minorHAnsi" w:hAnsiTheme="minorHAnsi"/>
          <w:sz w:val="24"/>
          <w:szCs w:val="24"/>
          <w:lang w:val="en-GB"/>
        </w:rPr>
        <w:t xml:space="preserve">Erythrou Stavrou </w:t>
      </w:r>
      <w:r w:rsidR="002D6B52">
        <w:rPr>
          <w:rFonts w:asciiTheme="minorHAnsi" w:hAnsiTheme="minorHAnsi"/>
          <w:sz w:val="24"/>
          <w:szCs w:val="24"/>
          <w:lang w:val="en-GB"/>
        </w:rPr>
        <w:t xml:space="preserve">28 </w:t>
      </w:r>
      <w:r w:rsidR="00445F27">
        <w:rPr>
          <w:rFonts w:asciiTheme="minorHAnsi" w:hAnsiTheme="minorHAnsi"/>
          <w:sz w:val="24"/>
          <w:szCs w:val="24"/>
          <w:lang w:val="en-GB"/>
        </w:rPr>
        <w:t xml:space="preserve">&amp; Karyotaki, </w:t>
      </w:r>
      <w:r w:rsidR="002D6B52">
        <w:rPr>
          <w:rFonts w:asciiTheme="minorHAnsi" w:hAnsiTheme="minorHAnsi"/>
          <w:sz w:val="24"/>
          <w:szCs w:val="24"/>
          <w:lang w:val="en-GB"/>
        </w:rPr>
        <w:t xml:space="preserve">P.C. </w:t>
      </w:r>
      <w:bookmarkStart w:id="0" w:name="_GoBack"/>
      <w:bookmarkEnd w:id="0"/>
      <w:r w:rsidR="00445F27">
        <w:rPr>
          <w:rFonts w:asciiTheme="minorHAnsi" w:hAnsiTheme="minorHAnsi"/>
          <w:sz w:val="24"/>
          <w:szCs w:val="24"/>
          <w:lang w:val="en-GB"/>
        </w:rPr>
        <w:t>221 00, Tripolis, Greece</w:t>
      </w:r>
    </w:p>
    <w:p w:rsidR="00086763" w:rsidRPr="006B0583" w:rsidRDefault="00086763" w:rsidP="007708ED">
      <w:pPr>
        <w:jc w:val="center"/>
        <w:rPr>
          <w:rFonts w:asciiTheme="minorHAnsi" w:hAnsiTheme="minorHAnsi"/>
          <w:sz w:val="24"/>
          <w:szCs w:val="24"/>
          <w:lang w:val="en-GB"/>
        </w:rPr>
      </w:pPr>
      <w:r w:rsidRPr="006B0583">
        <w:rPr>
          <w:rFonts w:asciiTheme="minorHAnsi" w:hAnsiTheme="minorHAnsi"/>
          <w:sz w:val="24"/>
          <w:szCs w:val="24"/>
          <w:lang w:val="en-GB"/>
        </w:rPr>
        <w:t>[</w:t>
      </w:r>
      <w:r w:rsidR="00AB1115" w:rsidRPr="006B0583">
        <w:rPr>
          <w:rFonts w:asciiTheme="minorHAnsi" w:hAnsiTheme="minorHAnsi"/>
          <w:sz w:val="24"/>
          <w:szCs w:val="24"/>
          <w:lang w:val="en-GB"/>
        </w:rPr>
        <w:t xml:space="preserve">full </w:t>
      </w:r>
      <w:r w:rsidR="009A0558"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w:t>
      </w:r>
    </w:p>
    <w:p w:rsidR="004F2BDF" w:rsidRPr="006B0583" w:rsidRDefault="00086763" w:rsidP="00635B3E">
      <w:pPr>
        <w:jc w:val="both"/>
        <w:rPr>
          <w:rFonts w:asciiTheme="minorHAnsi" w:hAnsiTheme="minorHAnsi"/>
          <w:sz w:val="24"/>
          <w:szCs w:val="24"/>
          <w:lang w:val="en-GB"/>
        </w:rPr>
      </w:pPr>
      <w:r w:rsidRPr="006B0583">
        <w:rPr>
          <w:rFonts w:asciiTheme="minorHAnsi" w:hAnsiTheme="minorHAnsi"/>
          <w:sz w:val="24"/>
          <w:szCs w:val="24"/>
          <w:lang w:val="en-GB"/>
        </w:rPr>
        <w:t>Called hereafter "</w:t>
      </w:r>
      <w:r w:rsidR="00CA286C" w:rsidRPr="00CA286C">
        <w:rPr>
          <w:rFonts w:asciiTheme="minorHAnsi" w:hAnsiTheme="minorHAnsi"/>
          <w:b/>
          <w:sz w:val="24"/>
          <w:szCs w:val="24"/>
          <w:lang w:val="en-GB"/>
        </w:rPr>
        <w:t xml:space="preserve"> </w:t>
      </w:r>
      <w:r w:rsidR="00CA286C">
        <w:rPr>
          <w:rFonts w:asciiTheme="minorHAnsi" w:hAnsiTheme="minorHAnsi"/>
          <w:b/>
          <w:sz w:val="24"/>
          <w:szCs w:val="24"/>
          <w:lang w:val="en-GB"/>
        </w:rPr>
        <w:t>t</w:t>
      </w:r>
      <w:r w:rsidR="00CA286C" w:rsidRPr="006B0583">
        <w:rPr>
          <w:rFonts w:asciiTheme="minorHAnsi" w:hAnsiTheme="minorHAnsi"/>
          <w:b/>
          <w:sz w:val="24"/>
          <w:szCs w:val="24"/>
          <w:lang w:val="en-GB"/>
        </w:rPr>
        <w:t>he Institution</w:t>
      </w:r>
      <w:r w:rsidR="00CA286C">
        <w:rPr>
          <w:rFonts w:asciiTheme="minorHAnsi" w:hAnsiTheme="minorHAnsi"/>
          <w:b/>
          <w:sz w:val="24"/>
          <w:szCs w:val="24"/>
          <w:lang w:val="en-GB"/>
        </w:rPr>
        <w:t>/Organisation</w:t>
      </w:r>
      <w:r w:rsidR="00CA286C"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represented for the purposes of signature of this agreement by </w:t>
      </w:r>
    </w:p>
    <w:p w:rsidR="004F2BDF" w:rsidRPr="00445F27" w:rsidRDefault="00445F27" w:rsidP="00635B3E">
      <w:pPr>
        <w:jc w:val="both"/>
        <w:rPr>
          <w:rFonts w:asciiTheme="minorHAnsi" w:hAnsiTheme="minorHAnsi"/>
          <w:sz w:val="24"/>
          <w:szCs w:val="24"/>
          <w:lang w:val="en-US"/>
        </w:rPr>
      </w:pPr>
      <w:r>
        <w:rPr>
          <w:rFonts w:asciiTheme="minorHAnsi" w:hAnsiTheme="minorHAnsi"/>
          <w:sz w:val="24"/>
          <w:szCs w:val="24"/>
          <w:lang w:val="en-GB"/>
        </w:rPr>
        <w:t xml:space="preserve">Prof. Panagiota Papadiamantaki, ICM </w:t>
      </w:r>
      <w:r>
        <w:rPr>
          <w:rFonts w:asciiTheme="minorHAnsi" w:hAnsiTheme="minorHAnsi"/>
          <w:sz w:val="24"/>
          <w:szCs w:val="24"/>
          <w:lang w:val="en-US"/>
        </w:rPr>
        <w:t>Erasmus+ Institutional Coordinator</w:t>
      </w:r>
    </w:p>
    <w:p w:rsidR="004F2BDF" w:rsidRPr="006B0583" w:rsidRDefault="004F2BDF" w:rsidP="004F2BDF">
      <w:pPr>
        <w:jc w:val="center"/>
        <w:rPr>
          <w:rFonts w:asciiTheme="minorHAnsi" w:hAnsiTheme="minorHAnsi"/>
          <w:sz w:val="24"/>
          <w:szCs w:val="24"/>
          <w:lang w:val="en-GB"/>
        </w:rPr>
      </w:pPr>
      <w:r w:rsidRPr="006B0583">
        <w:rPr>
          <w:rFonts w:asciiTheme="minorHAnsi" w:hAnsiTheme="minorHAnsi"/>
          <w:sz w:val="24"/>
          <w:szCs w:val="24"/>
          <w:lang w:val="en-GB"/>
        </w:rPr>
        <w:t>[</w:t>
      </w:r>
      <w:r w:rsidR="002C7E28" w:rsidRPr="006B0583">
        <w:rPr>
          <w:rFonts w:asciiTheme="minorHAnsi" w:hAnsiTheme="minorHAnsi"/>
          <w:sz w:val="24"/>
          <w:szCs w:val="24"/>
          <w:lang w:val="en-GB"/>
        </w:rPr>
        <w:t>Name</w:t>
      </w:r>
      <w:r w:rsidRPr="006B0583">
        <w:rPr>
          <w:rFonts w:asciiTheme="minorHAnsi" w:hAnsiTheme="minorHAnsi"/>
          <w:sz w:val="24"/>
          <w:szCs w:val="24"/>
          <w:lang w:val="en-GB"/>
        </w:rPr>
        <w:t xml:space="preserve"> (s), forename(s) and function]</w:t>
      </w:r>
    </w:p>
    <w:p w:rsidR="00086763" w:rsidRPr="006B0583" w:rsidRDefault="00086763" w:rsidP="00635B3E">
      <w:pPr>
        <w:jc w:val="both"/>
        <w:rPr>
          <w:rFonts w:asciiTheme="minorHAnsi" w:hAnsiTheme="minorHAnsi"/>
          <w:sz w:val="24"/>
          <w:szCs w:val="24"/>
          <w:lang w:val="en-GB"/>
        </w:rPr>
      </w:pPr>
      <w:r w:rsidRPr="00C11489">
        <w:rPr>
          <w:rFonts w:asciiTheme="minorHAnsi" w:hAnsiTheme="minorHAnsi"/>
          <w:b/>
          <w:sz w:val="24"/>
          <w:szCs w:val="24"/>
          <w:lang w:val="en-GB"/>
        </w:rPr>
        <w:t>of the one part</w:t>
      </w:r>
      <w:r w:rsidRPr="006B0583">
        <w:rPr>
          <w:rFonts w:asciiTheme="minorHAnsi" w:hAnsiTheme="minorHAnsi"/>
          <w:sz w:val="24"/>
          <w:szCs w:val="24"/>
          <w:lang w:val="en-GB"/>
        </w:rPr>
        <w:t>, and</w:t>
      </w:r>
    </w:p>
    <w:p w:rsidR="002E24F7" w:rsidRPr="006B0583" w:rsidRDefault="002E24F7" w:rsidP="002E24F7">
      <w:pPr>
        <w:rPr>
          <w:rFonts w:asciiTheme="minorHAnsi" w:hAnsiTheme="minorHAnsi"/>
          <w:sz w:val="24"/>
          <w:szCs w:val="24"/>
          <w:lang w:val="en-GB"/>
        </w:rPr>
      </w:pPr>
    </w:p>
    <w:p w:rsidR="00374255" w:rsidRPr="006B0583" w:rsidRDefault="0035477E" w:rsidP="009A41F5">
      <w:pPr>
        <w:pBdr>
          <w:bottom w:val="single" w:sz="6" w:space="2" w:color="auto"/>
        </w:pBdr>
        <w:rPr>
          <w:rFonts w:asciiTheme="minorHAnsi" w:hAnsiTheme="minorHAnsi"/>
          <w:sz w:val="24"/>
          <w:szCs w:val="24"/>
          <w:lang w:val="en-GB"/>
        </w:rPr>
      </w:pPr>
      <w:r>
        <w:rPr>
          <w:rFonts w:asciiTheme="minorHAnsi" w:hAnsiTheme="minorHAnsi"/>
          <w:sz w:val="24"/>
          <w:szCs w:val="24"/>
          <w:lang w:val="en-GB"/>
        </w:rPr>
        <w:t>Dr/</w:t>
      </w:r>
      <w:r w:rsidR="00374255" w:rsidRPr="006B0583">
        <w:rPr>
          <w:rFonts w:asciiTheme="minorHAnsi" w:hAnsiTheme="minorHAnsi"/>
          <w:sz w:val="24"/>
          <w:szCs w:val="24"/>
          <w:lang w:val="en-GB"/>
        </w:rPr>
        <w:t>Mr/</w:t>
      </w:r>
      <w:r w:rsidR="0034307B" w:rsidRPr="006B0583">
        <w:rPr>
          <w:rFonts w:asciiTheme="minorHAnsi" w:hAnsiTheme="minorHAnsi"/>
          <w:sz w:val="24"/>
          <w:szCs w:val="24"/>
          <w:lang w:val="en-GB"/>
        </w:rPr>
        <w:t>Mrs/</w:t>
      </w:r>
      <w:r w:rsidR="00374255" w:rsidRPr="006B0583">
        <w:rPr>
          <w:rFonts w:asciiTheme="minorHAnsi" w:hAnsiTheme="minorHAnsi"/>
          <w:sz w:val="24"/>
          <w:szCs w:val="24"/>
          <w:lang w:val="en-GB"/>
        </w:rPr>
        <w:t>Ms [</w:t>
      </w:r>
      <w:r>
        <w:rPr>
          <w:rFonts w:asciiTheme="minorHAnsi" w:hAnsiTheme="minorHAnsi"/>
          <w:sz w:val="24"/>
          <w:szCs w:val="24"/>
          <w:lang w:val="en-GB"/>
        </w:rPr>
        <w:t>Participant</w:t>
      </w:r>
      <w:r w:rsidRPr="006B0583">
        <w:rPr>
          <w:rFonts w:asciiTheme="minorHAnsi" w:hAnsiTheme="minorHAnsi"/>
          <w:sz w:val="24"/>
          <w:szCs w:val="24"/>
          <w:lang w:val="en-GB"/>
        </w:rPr>
        <w:t xml:space="preserve"> </w:t>
      </w:r>
      <w:r w:rsidR="002F5891" w:rsidRPr="002F5891">
        <w:rPr>
          <w:rFonts w:asciiTheme="minorHAnsi" w:hAnsiTheme="minorHAnsi"/>
          <w:sz w:val="24"/>
          <w:szCs w:val="24"/>
          <w:lang w:val="en-GB"/>
        </w:rPr>
        <w:t>first and last name(s)</w:t>
      </w:r>
      <w:r w:rsidR="00374255" w:rsidRPr="006B0583">
        <w:rPr>
          <w:rFonts w:asciiTheme="minorHAnsi" w:hAnsiTheme="minorHAnsi"/>
          <w:sz w:val="24"/>
          <w:szCs w:val="24"/>
          <w:lang w:val="en-GB"/>
        </w:rPr>
        <w:t>]</w:t>
      </w:r>
    </w:p>
    <w:p w:rsidR="00B07201" w:rsidRDefault="00374255" w:rsidP="00374255">
      <w:pPr>
        <w:rPr>
          <w:rFonts w:asciiTheme="minorHAnsi" w:hAnsiTheme="minorHAnsi"/>
          <w:sz w:val="24"/>
          <w:szCs w:val="24"/>
          <w:lang w:val="en-GB"/>
        </w:rPr>
      </w:pPr>
      <w:r w:rsidRPr="006B0583">
        <w:rPr>
          <w:rFonts w:asciiTheme="minorHAnsi" w:hAnsiTheme="minorHAnsi"/>
          <w:sz w:val="24"/>
          <w:szCs w:val="24"/>
          <w:lang w:val="en-GB"/>
        </w:rPr>
        <w:t>Nationality</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 xml:space="preserve"> </w:t>
      </w:r>
      <w:r w:rsidR="00445F27">
        <w:rPr>
          <w:rFonts w:asciiTheme="minorHAnsi" w:hAnsiTheme="minorHAnsi"/>
          <w:sz w:val="24"/>
          <w:szCs w:val="24"/>
          <w:lang w:val="en-GB"/>
        </w:rPr>
        <w:tab/>
      </w:r>
      <w:r w:rsidR="00C11489">
        <w:rPr>
          <w:rFonts w:asciiTheme="minorHAnsi" w:hAnsiTheme="minorHAnsi"/>
          <w:sz w:val="24"/>
          <w:szCs w:val="24"/>
          <w:lang w:val="en-GB"/>
        </w:rPr>
        <w:tab/>
      </w:r>
      <w:r w:rsidR="00C11489">
        <w:rPr>
          <w:rFonts w:asciiTheme="minorHAnsi" w:hAnsiTheme="minorHAnsi"/>
          <w:sz w:val="24"/>
          <w:szCs w:val="24"/>
          <w:lang w:val="en-GB"/>
        </w:rPr>
        <w:tab/>
      </w:r>
      <w:r w:rsidR="00C11489">
        <w:rPr>
          <w:rFonts w:asciiTheme="minorHAnsi" w:hAnsiTheme="minorHAnsi"/>
          <w:sz w:val="24"/>
          <w:szCs w:val="24"/>
          <w:lang w:val="en-GB"/>
        </w:rPr>
        <w:tab/>
      </w:r>
      <w:r w:rsidR="00B07201" w:rsidRPr="00134C4E">
        <w:rPr>
          <w:rFonts w:asciiTheme="minorHAnsi" w:hAnsiTheme="minorHAnsi"/>
          <w:sz w:val="24"/>
          <w:szCs w:val="24"/>
          <w:lang w:val="en-GB"/>
        </w:rPr>
        <w:t>Date of birth:</w:t>
      </w:r>
      <w:r w:rsidR="00B07201" w:rsidRPr="00B07201">
        <w:rPr>
          <w:rFonts w:asciiTheme="minorHAnsi" w:hAnsiTheme="minorHAnsi"/>
          <w:sz w:val="24"/>
          <w:szCs w:val="24"/>
          <w:lang w:val="en-GB"/>
        </w:rPr>
        <w:tab/>
      </w:r>
    </w:p>
    <w:p w:rsidR="00374255" w:rsidRPr="006B0583" w:rsidRDefault="00C11489" w:rsidP="00374255">
      <w:pPr>
        <w:rPr>
          <w:rFonts w:asciiTheme="minorHAnsi" w:hAnsiTheme="minorHAnsi"/>
          <w:sz w:val="24"/>
          <w:szCs w:val="24"/>
          <w:lang w:val="en-GB"/>
        </w:rPr>
      </w:pPr>
      <w:r>
        <w:rPr>
          <w:rFonts w:asciiTheme="minorHAnsi" w:hAnsiTheme="minorHAnsi"/>
          <w:sz w:val="24"/>
          <w:szCs w:val="24"/>
          <w:lang w:val="en-GB"/>
        </w:rPr>
        <w:t>Seniority in the position:</w:t>
      </w:r>
      <w:r w:rsidR="00445F27">
        <w:rPr>
          <w:rFonts w:asciiTheme="minorHAnsi" w:hAnsiTheme="minorHAnsi"/>
          <w:sz w:val="24"/>
          <w:szCs w:val="24"/>
          <w:lang w:val="en-GB"/>
        </w:rPr>
        <w:t xml:space="preserve"> </w:t>
      </w:r>
    </w:p>
    <w:p w:rsidR="00AC5E75" w:rsidRPr="006B0583" w:rsidRDefault="00824DF7" w:rsidP="00824DF7">
      <w:pPr>
        <w:rPr>
          <w:rFonts w:asciiTheme="minorHAnsi" w:hAnsiTheme="minorHAnsi"/>
          <w:sz w:val="24"/>
          <w:szCs w:val="24"/>
          <w:lang w:val="en-GB"/>
        </w:rPr>
      </w:pPr>
      <w:r w:rsidRPr="006B0583">
        <w:rPr>
          <w:rFonts w:asciiTheme="minorHAnsi" w:hAnsiTheme="minorHAnsi"/>
          <w:sz w:val="24"/>
          <w:szCs w:val="24"/>
          <w:lang w:val="en-GB"/>
        </w:rPr>
        <w:t xml:space="preserve">Address: </w:t>
      </w:r>
      <w:r w:rsidR="00AC5E75" w:rsidRPr="006B0583">
        <w:rPr>
          <w:rFonts w:asciiTheme="minorHAnsi" w:hAnsiTheme="minorHAnsi"/>
          <w:sz w:val="24"/>
          <w:szCs w:val="24"/>
          <w:lang w:val="en-GB"/>
        </w:rPr>
        <w:t>___________________________________________________________________________</w:t>
      </w:r>
    </w:p>
    <w:p w:rsidR="00824DF7" w:rsidRPr="006B0583" w:rsidRDefault="00824DF7" w:rsidP="00AC5E75">
      <w:pPr>
        <w:jc w:val="center"/>
        <w:rPr>
          <w:rFonts w:asciiTheme="minorHAnsi" w:hAnsiTheme="minorHAnsi"/>
          <w:sz w:val="24"/>
          <w:szCs w:val="24"/>
          <w:lang w:val="en-GB"/>
        </w:rPr>
      </w:pPr>
      <w:r w:rsidRPr="006B0583">
        <w:rPr>
          <w:rFonts w:asciiTheme="minorHAnsi" w:hAnsiTheme="minorHAnsi"/>
          <w:sz w:val="24"/>
          <w:szCs w:val="24"/>
          <w:lang w:val="en-GB"/>
        </w:rPr>
        <w:t>[</w:t>
      </w:r>
      <w:r w:rsidR="00AC5E75" w:rsidRPr="006B0583">
        <w:rPr>
          <w:rFonts w:asciiTheme="minorHAnsi" w:hAnsiTheme="minorHAnsi"/>
          <w:sz w:val="24"/>
          <w:szCs w:val="24"/>
          <w:lang w:val="en-GB"/>
        </w:rPr>
        <w:t>Official</w:t>
      </w:r>
      <w:r w:rsidRPr="006B0583">
        <w:rPr>
          <w:rFonts w:asciiTheme="minorHAnsi" w:hAnsiTheme="minorHAnsi"/>
          <w:sz w:val="24"/>
          <w:szCs w:val="24"/>
          <w:lang w:val="en-GB"/>
        </w:rPr>
        <w:t xml:space="preserve"> address in full]</w:t>
      </w:r>
    </w:p>
    <w:p w:rsidR="0035477E" w:rsidRDefault="00824DF7" w:rsidP="00824DF7">
      <w:pPr>
        <w:rPr>
          <w:rFonts w:asciiTheme="minorHAnsi" w:hAnsiTheme="minorHAnsi"/>
          <w:sz w:val="24"/>
          <w:szCs w:val="24"/>
          <w:lang w:val="en-GB"/>
        </w:rPr>
      </w:pPr>
      <w:r w:rsidRPr="0035477E">
        <w:rPr>
          <w:rFonts w:asciiTheme="minorHAnsi" w:hAnsiTheme="minorHAnsi"/>
          <w:b/>
          <w:sz w:val="24"/>
          <w:szCs w:val="24"/>
          <w:lang w:val="en-GB"/>
        </w:rPr>
        <w:t>Phone</w:t>
      </w:r>
      <w:r w:rsidRPr="006B0583">
        <w:rPr>
          <w:rFonts w:asciiTheme="minorHAnsi" w:hAnsiTheme="minorHAnsi"/>
          <w:sz w:val="24"/>
          <w:szCs w:val="24"/>
          <w:lang w:val="en-GB"/>
        </w:rPr>
        <w:t>:</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r>
      <w:r w:rsidR="006160FD">
        <w:rPr>
          <w:rFonts w:asciiTheme="minorHAnsi" w:hAnsiTheme="minorHAnsi"/>
          <w:sz w:val="24"/>
          <w:szCs w:val="24"/>
          <w:lang w:val="en-GB"/>
        </w:rPr>
        <w:t xml:space="preserve">Mobile Phone: </w:t>
      </w:r>
    </w:p>
    <w:p w:rsidR="00F44BB8" w:rsidRPr="00F44BB8" w:rsidRDefault="00824DF7" w:rsidP="00824DF7">
      <w:pPr>
        <w:rPr>
          <w:rFonts w:asciiTheme="minorHAnsi" w:hAnsiTheme="minorHAnsi"/>
          <w:sz w:val="24"/>
          <w:szCs w:val="24"/>
          <w:lang w:val="en-GB"/>
        </w:rPr>
      </w:pPr>
      <w:r w:rsidRPr="006B0583">
        <w:rPr>
          <w:rFonts w:asciiTheme="minorHAnsi" w:hAnsiTheme="minorHAnsi"/>
          <w:b/>
          <w:sz w:val="24"/>
          <w:szCs w:val="24"/>
          <w:lang w:val="en-GB"/>
        </w:rPr>
        <w:t>E-mail</w:t>
      </w:r>
      <w:r w:rsidR="00F44BB8">
        <w:rPr>
          <w:rFonts w:asciiTheme="minorHAnsi" w:hAnsiTheme="minorHAnsi"/>
          <w:b/>
          <w:sz w:val="24"/>
          <w:szCs w:val="24"/>
          <w:lang w:val="en-GB"/>
        </w:rPr>
        <w:t xml:space="preserve"> </w:t>
      </w:r>
      <w:r w:rsidR="00F44BB8" w:rsidRPr="00F44BB8">
        <w:rPr>
          <w:rFonts w:asciiTheme="minorHAnsi" w:hAnsiTheme="minorHAnsi"/>
          <w:i/>
          <w:sz w:val="24"/>
          <w:szCs w:val="24"/>
          <w:lang w:val="en-GB"/>
        </w:rPr>
        <w:t>[in which the participant will receive the notification for completing the final report and for the online assessment of his language ability</w:t>
      </w:r>
      <w:r w:rsidR="00F44BB8" w:rsidRPr="00F44BB8">
        <w:rPr>
          <w:rFonts w:asciiTheme="minorHAnsi" w:hAnsiTheme="minorHAnsi"/>
          <w:sz w:val="24"/>
          <w:szCs w:val="24"/>
          <w:lang w:val="en-GB"/>
        </w:rPr>
        <w:t>]</w:t>
      </w:r>
      <w:r w:rsidRPr="00F44BB8">
        <w:rPr>
          <w:rFonts w:asciiTheme="minorHAnsi" w:hAnsiTheme="minorHAnsi"/>
          <w:sz w:val="24"/>
          <w:szCs w:val="24"/>
          <w:lang w:val="en-GB"/>
        </w:rPr>
        <w:t>:</w:t>
      </w:r>
      <w:r w:rsidR="00F44BB8" w:rsidRPr="00F44BB8">
        <w:rPr>
          <w:rFonts w:asciiTheme="minorHAnsi" w:hAnsiTheme="minorHAnsi"/>
          <w:sz w:val="24"/>
          <w:szCs w:val="24"/>
          <w:lang w:val="en-GB"/>
        </w:rPr>
        <w:t xml:space="preserve"> __________________________</w:t>
      </w:r>
    </w:p>
    <w:p w:rsidR="00824DF7" w:rsidRPr="006B0583" w:rsidRDefault="00E84435" w:rsidP="00824DF7">
      <w:pPr>
        <w:rPr>
          <w:rFonts w:asciiTheme="minorHAnsi" w:hAnsiTheme="minorHAnsi"/>
          <w:sz w:val="24"/>
          <w:szCs w:val="24"/>
          <w:lang w:val="en-GB"/>
        </w:rPr>
      </w:pPr>
      <w:r>
        <w:rPr>
          <w:rFonts w:asciiTheme="minorHAnsi" w:hAnsiTheme="minorHAnsi"/>
          <w:sz w:val="24"/>
          <w:szCs w:val="24"/>
          <w:lang w:val="en-GB"/>
        </w:rPr>
        <w:t>Fiscal</w:t>
      </w:r>
      <w:r w:rsidR="007737ED" w:rsidRPr="006B0583">
        <w:rPr>
          <w:rFonts w:asciiTheme="minorHAnsi" w:hAnsiTheme="minorHAnsi"/>
          <w:sz w:val="24"/>
          <w:szCs w:val="24"/>
          <w:lang w:val="en-GB"/>
        </w:rPr>
        <w:t xml:space="preserve"> ID (AFM):</w:t>
      </w:r>
      <w:r w:rsidR="00BD3B19">
        <w:rPr>
          <w:rFonts w:asciiTheme="minorHAnsi" w:hAnsiTheme="minorHAnsi"/>
          <w:sz w:val="24"/>
          <w:szCs w:val="24"/>
          <w:lang w:val="en-GB"/>
        </w:rPr>
        <w:tab/>
      </w:r>
      <w:r w:rsidR="00BD3B19">
        <w:rPr>
          <w:rFonts w:asciiTheme="minorHAnsi" w:hAnsiTheme="minorHAnsi"/>
          <w:sz w:val="24"/>
          <w:szCs w:val="24"/>
          <w:lang w:val="en-GB"/>
        </w:rPr>
        <w:tab/>
      </w:r>
      <w:r>
        <w:rPr>
          <w:rFonts w:asciiTheme="minorHAnsi" w:hAnsiTheme="minorHAnsi"/>
          <w:sz w:val="24"/>
          <w:szCs w:val="24"/>
          <w:lang w:val="en-GB"/>
        </w:rPr>
        <w:t>Fiscal Authority</w:t>
      </w:r>
      <w:r w:rsidR="00671353" w:rsidRPr="006B0583">
        <w:rPr>
          <w:rFonts w:asciiTheme="minorHAnsi" w:hAnsiTheme="minorHAnsi"/>
          <w:sz w:val="24"/>
          <w:szCs w:val="24"/>
          <w:lang w:val="en-GB"/>
        </w:rPr>
        <w:t xml:space="preserve"> (DOY):</w:t>
      </w:r>
    </w:p>
    <w:p w:rsidR="00F44BB8" w:rsidRDefault="00151B22" w:rsidP="00824DF7">
      <w:pPr>
        <w:rPr>
          <w:rFonts w:asciiTheme="minorHAnsi" w:hAnsiTheme="minorHAnsi"/>
          <w:sz w:val="24"/>
          <w:szCs w:val="24"/>
          <w:lang w:val="en-GB"/>
        </w:rPr>
      </w:pPr>
      <w:r w:rsidRPr="006B0583">
        <w:rPr>
          <w:rFonts w:asciiTheme="minorHAnsi" w:hAnsiTheme="minorHAnsi"/>
          <w:sz w:val="24"/>
          <w:szCs w:val="24"/>
          <w:lang w:val="en-GB"/>
        </w:rPr>
        <w:t xml:space="preserve">ID Card No / Passport: </w:t>
      </w:r>
      <w:r w:rsidRPr="006B0583">
        <w:rPr>
          <w:rFonts w:asciiTheme="minorHAnsi" w:hAnsiTheme="minorHAnsi"/>
          <w:sz w:val="24"/>
          <w:szCs w:val="24"/>
          <w:lang w:val="en-GB"/>
        </w:rPr>
        <w:tab/>
      </w:r>
      <w:r w:rsidRPr="006B0583">
        <w:rPr>
          <w:rFonts w:asciiTheme="minorHAnsi" w:hAnsiTheme="minorHAnsi"/>
          <w:sz w:val="24"/>
          <w:szCs w:val="24"/>
          <w:lang w:val="en-GB"/>
        </w:rPr>
        <w:tab/>
      </w:r>
      <w:r w:rsidRPr="006B0583">
        <w:rPr>
          <w:rFonts w:asciiTheme="minorHAnsi" w:hAnsiTheme="minorHAnsi"/>
          <w:sz w:val="24"/>
          <w:szCs w:val="24"/>
          <w:lang w:val="en-GB"/>
        </w:rPr>
        <w:tab/>
        <w:t>Issuing Authority:</w:t>
      </w:r>
      <w:r w:rsidR="0051373C" w:rsidRPr="006B0583">
        <w:rPr>
          <w:rFonts w:asciiTheme="minorHAnsi" w:hAnsiTheme="minorHAnsi"/>
          <w:sz w:val="24"/>
          <w:szCs w:val="24"/>
          <w:lang w:val="en-GB"/>
        </w:rPr>
        <w:tab/>
      </w:r>
      <w:r w:rsidR="0051373C" w:rsidRPr="006B0583">
        <w:rPr>
          <w:rFonts w:asciiTheme="minorHAnsi" w:hAnsiTheme="minorHAnsi"/>
          <w:sz w:val="24"/>
          <w:szCs w:val="24"/>
          <w:lang w:val="en-GB"/>
        </w:rPr>
        <w:tab/>
      </w:r>
      <w:r w:rsidR="0051373C" w:rsidRPr="006B0583">
        <w:rPr>
          <w:rFonts w:asciiTheme="minorHAnsi" w:hAnsiTheme="minorHAnsi"/>
          <w:sz w:val="24"/>
          <w:szCs w:val="24"/>
          <w:lang w:val="en-GB"/>
        </w:rPr>
        <w:tab/>
      </w:r>
    </w:p>
    <w:p w:rsidR="006C2428" w:rsidRDefault="0051373C" w:rsidP="00374255">
      <w:pPr>
        <w:rPr>
          <w:rFonts w:asciiTheme="minorHAnsi" w:hAnsiTheme="minorHAnsi"/>
          <w:sz w:val="24"/>
          <w:szCs w:val="24"/>
          <w:lang w:val="en-GB"/>
        </w:rPr>
      </w:pPr>
      <w:r w:rsidRPr="006B0583">
        <w:rPr>
          <w:rFonts w:asciiTheme="minorHAnsi" w:hAnsiTheme="minorHAnsi"/>
          <w:sz w:val="24"/>
          <w:szCs w:val="24"/>
          <w:lang w:val="en-GB"/>
        </w:rPr>
        <w:t>Issue Date:</w:t>
      </w:r>
      <w:r w:rsidR="00F44BB8">
        <w:rPr>
          <w:rFonts w:asciiTheme="minorHAnsi" w:hAnsiTheme="minorHAnsi"/>
          <w:sz w:val="24"/>
          <w:szCs w:val="24"/>
          <w:lang w:val="en-GB"/>
        </w:rPr>
        <w:t xml:space="preserve"> </w:t>
      </w:r>
      <w:r w:rsidR="00F44BB8">
        <w:rPr>
          <w:rFonts w:asciiTheme="minorHAnsi" w:hAnsiTheme="minorHAnsi"/>
          <w:sz w:val="24"/>
          <w:szCs w:val="24"/>
          <w:lang w:val="en-GB"/>
        </w:rPr>
        <w:tab/>
      </w:r>
      <w:r w:rsidR="00F44BB8">
        <w:rPr>
          <w:rFonts w:asciiTheme="minorHAnsi" w:hAnsiTheme="minorHAnsi"/>
          <w:sz w:val="24"/>
          <w:szCs w:val="24"/>
          <w:lang w:val="en-GB"/>
        </w:rPr>
        <w:tab/>
      </w:r>
      <w:r w:rsidR="00F44BB8">
        <w:rPr>
          <w:rFonts w:asciiTheme="minorHAnsi" w:hAnsiTheme="minorHAnsi"/>
          <w:sz w:val="24"/>
          <w:szCs w:val="24"/>
          <w:lang w:val="en-GB"/>
        </w:rPr>
        <w:tab/>
      </w:r>
      <w:r w:rsidR="00F44BB8">
        <w:rPr>
          <w:rFonts w:asciiTheme="minorHAnsi" w:hAnsiTheme="minorHAnsi"/>
          <w:sz w:val="24"/>
          <w:szCs w:val="24"/>
          <w:lang w:val="en-GB"/>
        </w:rPr>
        <w:tab/>
      </w:r>
      <w:r w:rsidR="00CC3D19" w:rsidRPr="00CC3D19">
        <w:rPr>
          <w:rFonts w:asciiTheme="minorHAnsi" w:hAnsiTheme="minorHAnsi"/>
          <w:sz w:val="24"/>
          <w:szCs w:val="24"/>
          <w:lang w:val="en-GB"/>
        </w:rPr>
        <w:t>Gender: [Male/Female/Undefined]</w:t>
      </w:r>
      <w:r w:rsidR="00374255" w:rsidRPr="006B0583">
        <w:rPr>
          <w:rFonts w:asciiTheme="minorHAnsi" w:hAnsiTheme="minorHAnsi"/>
          <w:sz w:val="24"/>
          <w:szCs w:val="24"/>
          <w:lang w:val="en-GB"/>
        </w:rPr>
        <w:tab/>
      </w:r>
      <w:r w:rsidR="00824DF7" w:rsidRPr="006B0583">
        <w:rPr>
          <w:rFonts w:asciiTheme="minorHAnsi" w:hAnsiTheme="minorHAnsi"/>
          <w:sz w:val="24"/>
          <w:szCs w:val="24"/>
          <w:lang w:val="en-GB"/>
        </w:rPr>
        <w:tab/>
      </w:r>
      <w:r w:rsidR="00824DF7" w:rsidRPr="006B0583">
        <w:rPr>
          <w:rFonts w:asciiTheme="minorHAnsi" w:hAnsiTheme="minorHAnsi"/>
          <w:sz w:val="24"/>
          <w:szCs w:val="24"/>
          <w:lang w:val="en-GB"/>
        </w:rPr>
        <w:tab/>
      </w:r>
    </w:p>
    <w:p w:rsidR="000166CC" w:rsidRDefault="00374255" w:rsidP="000166CC">
      <w:pPr>
        <w:rPr>
          <w:rFonts w:asciiTheme="minorHAnsi" w:hAnsiTheme="minorHAnsi"/>
          <w:sz w:val="24"/>
          <w:szCs w:val="24"/>
          <w:lang w:val="en-GB"/>
        </w:rPr>
      </w:pPr>
      <w:r w:rsidRPr="006B0583">
        <w:rPr>
          <w:rFonts w:asciiTheme="minorHAnsi" w:hAnsiTheme="minorHAnsi"/>
          <w:sz w:val="24"/>
          <w:szCs w:val="24"/>
          <w:lang w:val="en-GB"/>
        </w:rPr>
        <w:t>Academic year</w:t>
      </w:r>
      <w:r w:rsidR="00824DF7" w:rsidRPr="006B0583">
        <w:rPr>
          <w:rFonts w:asciiTheme="minorHAnsi" w:hAnsiTheme="minorHAnsi"/>
          <w:sz w:val="24"/>
          <w:szCs w:val="24"/>
          <w:lang w:val="en-GB"/>
        </w:rPr>
        <w:t xml:space="preserve">: </w:t>
      </w:r>
      <w:r w:rsidRPr="006B0583">
        <w:rPr>
          <w:rFonts w:asciiTheme="minorHAnsi" w:hAnsiTheme="minorHAnsi"/>
          <w:sz w:val="24"/>
          <w:szCs w:val="24"/>
          <w:lang w:val="en-GB"/>
        </w:rPr>
        <w:t>20</w:t>
      </w:r>
      <w:r w:rsidR="00445F27">
        <w:rPr>
          <w:rFonts w:asciiTheme="minorHAnsi" w:hAnsiTheme="minorHAnsi"/>
          <w:sz w:val="24"/>
          <w:szCs w:val="24"/>
          <w:lang w:val="en-GB"/>
        </w:rPr>
        <w:t>23</w:t>
      </w:r>
      <w:r w:rsidR="00C13242" w:rsidRPr="006B0583">
        <w:rPr>
          <w:rFonts w:asciiTheme="minorHAnsi" w:hAnsiTheme="minorHAnsi"/>
          <w:sz w:val="24"/>
          <w:szCs w:val="24"/>
          <w:lang w:val="en-GB"/>
        </w:rPr>
        <w:t xml:space="preserve"> </w:t>
      </w:r>
      <w:r w:rsidRPr="006B0583">
        <w:rPr>
          <w:rFonts w:asciiTheme="minorHAnsi" w:hAnsiTheme="minorHAnsi"/>
          <w:sz w:val="24"/>
          <w:szCs w:val="24"/>
          <w:lang w:val="en-GB"/>
        </w:rPr>
        <w:t>/20</w:t>
      </w:r>
      <w:r w:rsidR="00445F27">
        <w:rPr>
          <w:rFonts w:asciiTheme="minorHAnsi" w:hAnsiTheme="minorHAnsi"/>
          <w:sz w:val="24"/>
          <w:szCs w:val="24"/>
          <w:lang w:val="en-GB"/>
        </w:rPr>
        <w:t>24</w:t>
      </w:r>
      <w:r w:rsidR="006C2428" w:rsidRPr="006C2428">
        <w:rPr>
          <w:rFonts w:asciiTheme="minorHAnsi" w:hAnsiTheme="minorHAnsi"/>
          <w:sz w:val="24"/>
          <w:szCs w:val="24"/>
          <w:lang w:val="en-US"/>
        </w:rPr>
        <w:t xml:space="preserve"> </w:t>
      </w:r>
      <w:r w:rsidR="000166CC">
        <w:rPr>
          <w:rFonts w:asciiTheme="minorHAnsi" w:hAnsiTheme="minorHAnsi"/>
          <w:sz w:val="24"/>
          <w:szCs w:val="24"/>
          <w:lang w:val="en-US"/>
        </w:rPr>
        <w:tab/>
        <w:t xml:space="preserve">Study cycle: </w:t>
      </w:r>
      <w:r w:rsidR="000166CC">
        <w:rPr>
          <w:rFonts w:asciiTheme="minorHAnsi" w:hAnsiTheme="minorHAnsi"/>
          <w:sz w:val="24"/>
          <w:szCs w:val="24"/>
          <w:lang w:val="en-GB"/>
        </w:rPr>
        <w:t>______________________</w:t>
      </w:r>
    </w:p>
    <w:p w:rsidR="00C13242" w:rsidRDefault="003F738F" w:rsidP="00374255">
      <w:pPr>
        <w:rPr>
          <w:rFonts w:asciiTheme="minorHAnsi" w:hAnsiTheme="minorHAnsi"/>
          <w:sz w:val="24"/>
          <w:szCs w:val="24"/>
          <w:lang w:val="en-GB"/>
        </w:rPr>
      </w:pPr>
      <w:r>
        <w:rPr>
          <w:rFonts w:asciiTheme="minorHAnsi" w:hAnsiTheme="minorHAnsi"/>
          <w:sz w:val="24"/>
          <w:szCs w:val="24"/>
          <w:lang w:val="en-GB"/>
        </w:rPr>
        <w:t>Department Unit</w:t>
      </w:r>
      <w:r w:rsidR="00C13242" w:rsidRPr="006B0583">
        <w:rPr>
          <w:rFonts w:asciiTheme="minorHAnsi" w:hAnsiTheme="minorHAnsi"/>
          <w:sz w:val="24"/>
          <w:szCs w:val="24"/>
          <w:lang w:val="en-GB"/>
        </w:rPr>
        <w:t>:</w:t>
      </w:r>
      <w:r w:rsidR="00F373ED">
        <w:rPr>
          <w:rFonts w:asciiTheme="minorHAnsi" w:hAnsiTheme="minorHAnsi"/>
          <w:sz w:val="24"/>
          <w:szCs w:val="24"/>
          <w:lang w:val="en-GB"/>
        </w:rPr>
        <w:tab/>
      </w:r>
      <w:r w:rsidR="00F373ED">
        <w:rPr>
          <w:rFonts w:asciiTheme="minorHAnsi" w:hAnsiTheme="minorHAnsi"/>
          <w:sz w:val="24"/>
          <w:szCs w:val="24"/>
          <w:lang w:val="en-GB"/>
        </w:rPr>
        <w:tab/>
      </w:r>
      <w:r w:rsidR="00F373ED">
        <w:rPr>
          <w:rFonts w:asciiTheme="minorHAnsi" w:hAnsiTheme="minorHAnsi"/>
          <w:sz w:val="24"/>
          <w:szCs w:val="24"/>
          <w:lang w:val="en-GB"/>
        </w:rPr>
        <w:tab/>
        <w:t xml:space="preserve">Country: </w:t>
      </w:r>
      <w:r w:rsidR="00F373ED">
        <w:rPr>
          <w:rFonts w:asciiTheme="minorHAnsi" w:hAnsiTheme="minorHAnsi"/>
          <w:sz w:val="24"/>
          <w:szCs w:val="24"/>
          <w:lang w:val="en-GB"/>
        </w:rPr>
        <w:tab/>
      </w:r>
      <w:r w:rsidR="00F373ED">
        <w:rPr>
          <w:rFonts w:asciiTheme="minorHAnsi" w:hAnsiTheme="minorHAnsi"/>
          <w:sz w:val="24"/>
          <w:szCs w:val="24"/>
          <w:lang w:val="en-GB"/>
        </w:rPr>
        <w:tab/>
      </w:r>
    </w:p>
    <w:p w:rsidR="007E26F5" w:rsidRDefault="007E26F5" w:rsidP="007E26F5">
      <w:pPr>
        <w:rPr>
          <w:rFonts w:asciiTheme="minorHAnsi" w:hAnsiTheme="minorHAnsi"/>
          <w:sz w:val="24"/>
          <w:szCs w:val="24"/>
          <w:lang w:val="en-GB"/>
        </w:rPr>
      </w:pPr>
      <w:r w:rsidRPr="006B0583">
        <w:rPr>
          <w:rFonts w:asciiTheme="minorHAnsi" w:hAnsiTheme="minorHAnsi"/>
          <w:sz w:val="24"/>
          <w:szCs w:val="24"/>
          <w:lang w:val="en-GB"/>
        </w:rPr>
        <w:t>Social Insurance No:</w:t>
      </w:r>
      <w:r>
        <w:rPr>
          <w:rFonts w:asciiTheme="minorHAnsi" w:hAnsiTheme="minorHAnsi"/>
          <w:sz w:val="24"/>
          <w:szCs w:val="24"/>
          <w:lang w:val="en-GB"/>
        </w:rPr>
        <w:t xml:space="preserve"> ______________________</w:t>
      </w:r>
    </w:p>
    <w:p w:rsidR="00B35825" w:rsidRPr="007E26F5" w:rsidRDefault="00F46255" w:rsidP="00011E7E">
      <w:pPr>
        <w:rPr>
          <w:rFonts w:asciiTheme="minorHAnsi" w:hAnsiTheme="minorHAnsi"/>
          <w:sz w:val="24"/>
          <w:szCs w:val="24"/>
          <w:lang w:val="en-US"/>
        </w:rPr>
      </w:pPr>
      <w:r>
        <w:rPr>
          <w:rFonts w:asciiTheme="minorHAnsi" w:hAnsiTheme="minorHAnsi"/>
          <w:sz w:val="24"/>
          <w:szCs w:val="24"/>
          <w:lang w:val="en-GB"/>
        </w:rPr>
        <w:t>Sending Institution:</w:t>
      </w:r>
      <w:r w:rsidR="007E26F5">
        <w:rPr>
          <w:rFonts w:asciiTheme="minorHAnsi" w:hAnsiTheme="minorHAnsi"/>
          <w:sz w:val="24"/>
          <w:szCs w:val="24"/>
          <w:lang w:val="en-GB"/>
        </w:rPr>
        <w:t xml:space="preserve"> ____________________________________________</w:t>
      </w:r>
    </w:p>
    <w:p w:rsidR="00F46255" w:rsidRDefault="007E26F5" w:rsidP="00011E7E">
      <w:pPr>
        <w:rPr>
          <w:rFonts w:asciiTheme="minorHAnsi" w:hAnsiTheme="minorHAnsi"/>
          <w:sz w:val="24"/>
          <w:szCs w:val="24"/>
          <w:lang w:val="en-GB"/>
        </w:rPr>
      </w:pPr>
      <w:r>
        <w:rPr>
          <w:rFonts w:asciiTheme="minorHAnsi" w:hAnsiTheme="minorHAnsi"/>
          <w:sz w:val="24"/>
          <w:szCs w:val="24"/>
          <w:lang w:val="en-GB"/>
        </w:rPr>
        <w:lastRenderedPageBreak/>
        <w:t>Receiving Institution/ Organisation</w:t>
      </w:r>
      <w:r w:rsidRPr="00CA286C">
        <w:rPr>
          <w:rFonts w:asciiTheme="minorHAnsi" w:hAnsiTheme="minorHAnsi"/>
          <w:sz w:val="24"/>
          <w:szCs w:val="24"/>
          <w:lang w:val="en-US"/>
        </w:rPr>
        <w:t xml:space="preserve">: </w:t>
      </w:r>
      <w:r>
        <w:rPr>
          <w:rFonts w:asciiTheme="minorHAnsi" w:hAnsiTheme="minorHAnsi"/>
          <w:sz w:val="24"/>
          <w:szCs w:val="24"/>
          <w:lang w:val="en-US"/>
        </w:rPr>
        <w:t>__________________________</w:t>
      </w:r>
    </w:p>
    <w:p w:rsidR="00A90767" w:rsidRPr="007E26F5" w:rsidRDefault="007E26F5" w:rsidP="00C439E1">
      <w:pPr>
        <w:spacing w:after="240"/>
        <w:jc w:val="both"/>
        <w:rPr>
          <w:rFonts w:ascii="Calibri" w:hAnsi="Calibri"/>
          <w:i/>
          <w:sz w:val="22"/>
          <w:szCs w:val="22"/>
          <w:lang w:val="en-GB"/>
        </w:rPr>
      </w:pPr>
      <w:r w:rsidRPr="007E26F5">
        <w:rPr>
          <w:rFonts w:ascii="Calibri" w:hAnsi="Calibri"/>
          <w:i/>
          <w:sz w:val="22"/>
          <w:szCs w:val="22"/>
          <w:lang w:val="en-GB"/>
        </w:rPr>
        <w:t>[Organisation</w:t>
      </w:r>
      <w:r w:rsidR="00C439E1" w:rsidRPr="007E26F5">
        <w:rPr>
          <w:rFonts w:ascii="Calibri" w:hAnsi="Calibri"/>
          <w:i/>
          <w:sz w:val="22"/>
          <w:szCs w:val="22"/>
          <w:lang w:val="en-GB"/>
        </w:rPr>
        <w:t xml:space="preserve"> to complete the following box (if it does not already have this information) for</w:t>
      </w:r>
      <w:r w:rsidR="00737F47" w:rsidRPr="007E26F5">
        <w:rPr>
          <w:rFonts w:ascii="Calibri" w:hAnsi="Calibri"/>
          <w:i/>
          <w:sz w:val="22"/>
          <w:szCs w:val="22"/>
          <w:lang w:val="en-US"/>
        </w:rPr>
        <w:t xml:space="preserve"> all</w:t>
      </w:r>
      <w:r w:rsidR="00C439E1" w:rsidRPr="007E26F5">
        <w:rPr>
          <w:rFonts w:ascii="Calibri" w:hAnsi="Calibri"/>
          <w:i/>
          <w:sz w:val="22"/>
          <w:szCs w:val="22"/>
          <w:lang w:val="en-GB"/>
        </w:rPr>
        <w:t xml:space="preserve"> participants receiving financial support from Erasmus+ EU funds</w:t>
      </w:r>
      <w:r>
        <w:rPr>
          <w:rFonts w:ascii="Calibri" w:hAnsi="Calibri"/>
          <w:i/>
          <w:sz w:val="22"/>
          <w:szCs w:val="22"/>
          <w:lang w:val="en-GB"/>
        </w:rPr>
        <w:t>,</w:t>
      </w:r>
      <w:r w:rsidRPr="007E26F5">
        <w:t xml:space="preserve"> </w:t>
      </w:r>
      <w:r w:rsidRPr="007E26F5">
        <w:rPr>
          <w:rFonts w:ascii="Calibri" w:hAnsi="Calibri"/>
          <w:i/>
          <w:sz w:val="22"/>
          <w:szCs w:val="22"/>
          <w:lang w:val="en-GB"/>
        </w:rPr>
        <w:t>except those receiving only a zero-grant from EU funds, if a European bank account is available]</w:t>
      </w:r>
    </w:p>
    <w:p w:rsidR="0023790E" w:rsidRPr="002A1B27" w:rsidRDefault="00FE6387" w:rsidP="00735E06">
      <w:pPr>
        <w:rPr>
          <w:rFonts w:ascii="Calibri" w:hAnsi="Calibri" w:cs="Calibri"/>
          <w:snapToGrid/>
          <w:lang w:val="en-GB"/>
        </w:rPr>
      </w:pPr>
      <w:r>
        <w:rPr>
          <w:rFonts w:ascii="Calibri" w:hAnsi="Calibri" w:cs="Calibri"/>
          <w:noProof/>
          <w:snapToGrid/>
          <w:lang w:val="el-GR" w:eastAsia="el-GR"/>
        </w:rPr>
        <mc:AlternateContent>
          <mc:Choice Requires="wps">
            <w:drawing>
              <wp:anchor distT="0" distB="0" distL="114300" distR="114300" simplePos="0" relativeHeight="251655168" behindDoc="0" locked="0" layoutInCell="1" allowOverlap="1">
                <wp:simplePos x="0" y="0"/>
                <wp:positionH relativeFrom="column">
                  <wp:posOffset>-10160</wp:posOffset>
                </wp:positionH>
                <wp:positionV relativeFrom="paragraph">
                  <wp:posOffset>45085</wp:posOffset>
                </wp:positionV>
                <wp:extent cx="5717540" cy="1064260"/>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064260"/>
                        </a:xfrm>
                        <a:prstGeom prst="rect">
                          <a:avLst/>
                        </a:prstGeom>
                        <a:solidFill>
                          <a:srgbClr val="FFFFFF"/>
                        </a:solidFill>
                        <a:ln w="9525">
                          <a:solidFill>
                            <a:srgbClr val="000000"/>
                          </a:solidFill>
                          <a:miter lim="800000"/>
                          <a:headEnd/>
                          <a:tailEnd/>
                        </a:ln>
                      </wps:spPr>
                      <wps:txbx>
                        <w:txbxContent>
                          <w:p w:rsidR="000E7929" w:rsidRPr="006B0583" w:rsidRDefault="000E7929"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account holder (if different than </w:t>
                            </w:r>
                            <w:r>
                              <w:rPr>
                                <w:rFonts w:ascii="Calibri" w:hAnsi="Calibri"/>
                                <w:sz w:val="24"/>
                                <w:szCs w:val="24"/>
                                <w:lang w:val="en-GB"/>
                              </w:rPr>
                              <w:t>participant</w:t>
                            </w:r>
                            <w:r w:rsidRPr="006B0583">
                              <w:rPr>
                                <w:rFonts w:ascii="Calibri" w:hAnsi="Calibri"/>
                                <w:sz w:val="24"/>
                                <w:szCs w:val="24"/>
                                <w:lang w:val="en-GB"/>
                              </w:rPr>
                              <w:t xml:space="preserve">): </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name: </w:t>
                            </w:r>
                          </w:p>
                          <w:p w:rsidR="000E7929" w:rsidRDefault="000E7929">
                            <w:pPr>
                              <w:rPr>
                                <w:rFonts w:ascii="Calibri" w:hAnsi="Calibri"/>
                                <w:sz w:val="24"/>
                                <w:szCs w:val="24"/>
                                <w:lang w:val="en-GB"/>
                              </w:rPr>
                            </w:pPr>
                            <w:r>
                              <w:rPr>
                                <w:rFonts w:ascii="Calibri" w:hAnsi="Calibri"/>
                                <w:sz w:val="24"/>
                                <w:szCs w:val="24"/>
                                <w:lang w:val="en-GB"/>
                              </w:rPr>
                              <w:t xml:space="preserve">Clearing/BIC/SWIFT number: </w:t>
                            </w:r>
                          </w:p>
                          <w:p w:rsidR="000E7929" w:rsidRPr="006B0583" w:rsidRDefault="000E7929">
                            <w:pPr>
                              <w:rPr>
                                <w:sz w:val="24"/>
                                <w:szCs w:val="24"/>
                                <w:lang w:val="en-GB"/>
                              </w:rPr>
                            </w:pPr>
                            <w:r w:rsidRPr="006B0583">
                              <w:rPr>
                                <w:rFonts w:ascii="Calibri" w:hAnsi="Calibri"/>
                                <w:sz w:val="24"/>
                                <w:szCs w:val="24"/>
                                <w:lang w:val="en-GB"/>
                              </w:rPr>
                              <w:t>Account/IBAN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8pt;margin-top:3.55pt;width:450.2pt;height:8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">
                <v:textbox>
                  <w:txbxContent>
                    <w:p w:rsidR="000E7929" w:rsidRPr="006B0583" w:rsidRDefault="000E7929" w:rsidP="00C9059C">
                      <w:pPr>
                        <w:rPr>
                          <w:rFonts w:ascii="Calibri" w:hAnsi="Calibri"/>
                          <w:sz w:val="24"/>
                          <w:szCs w:val="24"/>
                          <w:lang w:val="en-GB"/>
                        </w:rPr>
                      </w:pPr>
                      <w:r w:rsidRPr="006B0583">
                        <w:rPr>
                          <w:rFonts w:ascii="Calibri" w:hAnsi="Calibri"/>
                          <w:sz w:val="24"/>
                          <w:szCs w:val="24"/>
                          <w:lang w:val="en-GB"/>
                        </w:rPr>
                        <w:t>Bank account where the financial support should be paid:</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account holder (if different than </w:t>
                      </w:r>
                      <w:r>
                        <w:rPr>
                          <w:rFonts w:ascii="Calibri" w:hAnsi="Calibri"/>
                          <w:sz w:val="24"/>
                          <w:szCs w:val="24"/>
                          <w:lang w:val="en-GB"/>
                        </w:rPr>
                        <w:t>participant</w:t>
                      </w:r>
                      <w:r w:rsidRPr="006B0583">
                        <w:rPr>
                          <w:rFonts w:ascii="Calibri" w:hAnsi="Calibri"/>
                          <w:sz w:val="24"/>
                          <w:szCs w:val="24"/>
                          <w:lang w:val="en-GB"/>
                        </w:rPr>
                        <w:t xml:space="preserve">): </w:t>
                      </w:r>
                    </w:p>
                    <w:p w:rsidR="000E7929" w:rsidRPr="006B0583" w:rsidRDefault="000E7929" w:rsidP="00C9059C">
                      <w:pPr>
                        <w:rPr>
                          <w:rFonts w:ascii="Calibri" w:hAnsi="Calibri"/>
                          <w:sz w:val="24"/>
                          <w:szCs w:val="24"/>
                          <w:lang w:val="en-GB"/>
                        </w:rPr>
                      </w:pPr>
                      <w:r w:rsidRPr="006B0583">
                        <w:rPr>
                          <w:rFonts w:ascii="Calibri" w:hAnsi="Calibri"/>
                          <w:sz w:val="24"/>
                          <w:szCs w:val="24"/>
                          <w:lang w:val="en-GB"/>
                        </w:rPr>
                        <w:t xml:space="preserve">Bank name: </w:t>
                      </w:r>
                    </w:p>
                    <w:p w:rsidR="000E7929" w:rsidRDefault="000E7929">
                      <w:pPr>
                        <w:rPr>
                          <w:rFonts w:ascii="Calibri" w:hAnsi="Calibri"/>
                          <w:sz w:val="24"/>
                          <w:szCs w:val="24"/>
                          <w:lang w:val="en-GB"/>
                        </w:rPr>
                      </w:pPr>
                      <w:r>
                        <w:rPr>
                          <w:rFonts w:ascii="Calibri" w:hAnsi="Calibri"/>
                          <w:sz w:val="24"/>
                          <w:szCs w:val="24"/>
                          <w:lang w:val="en-GB"/>
                        </w:rPr>
                        <w:t xml:space="preserve">Clearing/BIC/SWIFT number: </w:t>
                      </w:r>
                    </w:p>
                    <w:p w:rsidR="000E7929" w:rsidRPr="006B0583" w:rsidRDefault="000E7929">
                      <w:pPr>
                        <w:rPr>
                          <w:sz w:val="24"/>
                          <w:szCs w:val="24"/>
                          <w:lang w:val="en-GB"/>
                        </w:rPr>
                      </w:pPr>
                      <w:r w:rsidRPr="006B0583">
                        <w:rPr>
                          <w:rFonts w:ascii="Calibri" w:hAnsi="Calibri"/>
                          <w:sz w:val="24"/>
                          <w:szCs w:val="24"/>
                          <w:lang w:val="en-GB"/>
                        </w:rPr>
                        <w:t>Account/IBAN number:</w:t>
                      </w:r>
                    </w:p>
                  </w:txbxContent>
                </v:textbox>
              </v:shape>
            </w:pict>
          </mc:Fallback>
        </mc:AlternateContent>
      </w:r>
    </w:p>
    <w:p w:rsidR="00C9059C" w:rsidRPr="002A1B27" w:rsidRDefault="00C9059C" w:rsidP="00735E06">
      <w:pPr>
        <w:rPr>
          <w:rFonts w:ascii="Calibri" w:hAnsi="Calibri" w:cs="Calibri"/>
          <w:snapToGrid/>
          <w:lang w:val="en-GB"/>
        </w:rPr>
      </w:pPr>
    </w:p>
    <w:p w:rsidR="00C9059C" w:rsidRPr="002A1B27" w:rsidRDefault="00C9059C" w:rsidP="00735E06">
      <w:pPr>
        <w:rPr>
          <w:rFonts w:ascii="Calibri" w:hAnsi="Calibri" w:cs="Calibri"/>
          <w:snapToGrid/>
          <w:lang w:val="en-GB"/>
        </w:rPr>
      </w:pPr>
    </w:p>
    <w:p w:rsidR="00735E06" w:rsidRPr="002A1B27" w:rsidRDefault="00C9059C" w:rsidP="00735E06">
      <w:pPr>
        <w:rPr>
          <w:rFonts w:ascii="Calibri" w:hAnsi="Calibri"/>
          <w:lang w:val="en-GB"/>
        </w:rPr>
      </w:pPr>
      <w:r w:rsidRPr="002A1B27">
        <w:rPr>
          <w:rFonts w:ascii="Calibri" w:hAnsi="Calibri" w:cs="Calibri"/>
          <w:snapToGrid/>
          <w:lang w:val="en-GB"/>
        </w:rPr>
        <w:t xml:space="preserve"> </w:t>
      </w:r>
    </w:p>
    <w:p w:rsidR="00D5448C" w:rsidRPr="002A1B27" w:rsidRDefault="00D5448C" w:rsidP="00735E06">
      <w:pPr>
        <w:rPr>
          <w:rFonts w:ascii="Calibri" w:hAnsi="Calibri"/>
          <w:lang w:val="en-GB"/>
        </w:rPr>
      </w:pPr>
    </w:p>
    <w:p w:rsidR="00A71E52" w:rsidRDefault="00A71E52" w:rsidP="008A3F34">
      <w:pPr>
        <w:spacing w:after="240"/>
        <w:jc w:val="both"/>
        <w:rPr>
          <w:rFonts w:ascii="Calibri" w:hAnsi="Calibri"/>
          <w:sz w:val="24"/>
          <w:szCs w:val="24"/>
          <w:lang w:val="en-GB"/>
        </w:rPr>
      </w:pPr>
    </w:p>
    <w:p w:rsidR="00973336" w:rsidRPr="002A1B27" w:rsidRDefault="00374255" w:rsidP="00F373ED">
      <w:pPr>
        <w:spacing w:before="240" w:after="240"/>
        <w:jc w:val="both"/>
        <w:rPr>
          <w:rFonts w:ascii="Calibri" w:hAnsi="Calibri"/>
          <w:sz w:val="24"/>
          <w:szCs w:val="24"/>
          <w:lang w:val="en-GB"/>
        </w:rPr>
      </w:pPr>
      <w:r w:rsidRPr="002A1B27">
        <w:rPr>
          <w:rFonts w:ascii="Calibri" w:hAnsi="Calibri"/>
          <w:sz w:val="24"/>
          <w:szCs w:val="24"/>
          <w:lang w:val="en-GB"/>
        </w:rPr>
        <w:t>C</w:t>
      </w:r>
      <w:r w:rsidR="004F6A0D" w:rsidRPr="002A1B27">
        <w:rPr>
          <w:rFonts w:ascii="Calibri" w:hAnsi="Calibri"/>
          <w:sz w:val="24"/>
          <w:szCs w:val="24"/>
          <w:lang w:val="en-GB"/>
        </w:rPr>
        <w:t>alled hereafter “</w:t>
      </w:r>
      <w:r w:rsidR="004F6A0D" w:rsidRPr="00A24524">
        <w:rPr>
          <w:rFonts w:ascii="Calibri" w:hAnsi="Calibri"/>
          <w:b/>
          <w:sz w:val="24"/>
          <w:szCs w:val="24"/>
          <w:lang w:val="en-GB"/>
        </w:rPr>
        <w:t xml:space="preserve">the </w:t>
      </w:r>
      <w:r w:rsidR="00FA140E">
        <w:rPr>
          <w:rFonts w:ascii="Calibri" w:hAnsi="Calibri"/>
          <w:b/>
          <w:sz w:val="24"/>
          <w:szCs w:val="24"/>
          <w:lang w:val="en-GB"/>
        </w:rPr>
        <w:t>P</w:t>
      </w:r>
      <w:r w:rsidR="004F6A0D" w:rsidRPr="00A24524">
        <w:rPr>
          <w:rFonts w:ascii="Calibri" w:hAnsi="Calibri"/>
          <w:b/>
          <w:sz w:val="24"/>
          <w:szCs w:val="24"/>
          <w:lang w:val="en-GB"/>
        </w:rPr>
        <w:t>articipant</w:t>
      </w:r>
      <w:r w:rsidR="00FD6452" w:rsidRPr="002A1B27">
        <w:rPr>
          <w:rFonts w:ascii="Calibri" w:hAnsi="Calibri"/>
          <w:sz w:val="24"/>
          <w:szCs w:val="24"/>
          <w:lang w:val="en-GB"/>
        </w:rPr>
        <w:t>”</w:t>
      </w:r>
      <w:r w:rsidR="00973336" w:rsidRPr="002A1B27">
        <w:rPr>
          <w:rFonts w:ascii="Calibri" w:hAnsi="Calibri"/>
          <w:sz w:val="24"/>
          <w:szCs w:val="24"/>
          <w:lang w:val="en-GB"/>
        </w:rPr>
        <w:t>,</w:t>
      </w:r>
      <w:r w:rsidR="00240F5F" w:rsidRPr="002A1B27">
        <w:rPr>
          <w:rFonts w:ascii="Calibri" w:hAnsi="Calibri"/>
          <w:sz w:val="24"/>
          <w:szCs w:val="24"/>
          <w:lang w:val="en-GB"/>
        </w:rPr>
        <w:t xml:space="preserve"> </w:t>
      </w:r>
      <w:r w:rsidR="00F96310" w:rsidRPr="002A1B27">
        <w:rPr>
          <w:rFonts w:ascii="Calibri" w:hAnsi="Calibri"/>
          <w:sz w:val="24"/>
          <w:szCs w:val="24"/>
          <w:lang w:val="en-GB"/>
        </w:rPr>
        <w:t>of the other part,</w:t>
      </w:r>
      <w:r w:rsidRPr="002A1B27">
        <w:rPr>
          <w:rFonts w:ascii="Calibri" w:hAnsi="Calibri"/>
          <w:sz w:val="24"/>
          <w:szCs w:val="24"/>
          <w:lang w:val="en-GB"/>
        </w:rPr>
        <w:t xml:space="preserve"> </w:t>
      </w:r>
    </w:p>
    <w:p w:rsidR="00F96310" w:rsidRPr="002A1B27" w:rsidRDefault="00973336" w:rsidP="005C41FF">
      <w:pPr>
        <w:spacing w:after="240"/>
        <w:jc w:val="both"/>
        <w:rPr>
          <w:rFonts w:ascii="Calibri" w:hAnsi="Calibri"/>
          <w:sz w:val="24"/>
          <w:szCs w:val="24"/>
          <w:lang w:val="en-GB"/>
        </w:rPr>
      </w:pPr>
      <w:r w:rsidRPr="005C1550">
        <w:rPr>
          <w:rFonts w:ascii="Calibri" w:hAnsi="Calibri"/>
          <w:sz w:val="24"/>
          <w:szCs w:val="24"/>
          <w:lang w:val="en-GB"/>
        </w:rPr>
        <w:t xml:space="preserve">Have </w:t>
      </w:r>
      <w:r w:rsidR="00374255" w:rsidRPr="005C1550">
        <w:rPr>
          <w:rFonts w:ascii="Calibri" w:hAnsi="Calibri"/>
          <w:sz w:val="24"/>
          <w:szCs w:val="24"/>
          <w:lang w:val="en-GB"/>
        </w:rPr>
        <w:t>agreed</w:t>
      </w:r>
      <w:r w:rsidR="00374255" w:rsidRPr="004E28FA">
        <w:rPr>
          <w:rFonts w:ascii="Calibri" w:hAnsi="Calibri"/>
          <w:b/>
          <w:sz w:val="24"/>
          <w:szCs w:val="24"/>
          <w:lang w:val="en-GB"/>
        </w:rPr>
        <w:t xml:space="preserve"> </w:t>
      </w:r>
      <w:r w:rsidR="00F96310" w:rsidRPr="004E28FA">
        <w:rPr>
          <w:rFonts w:ascii="Calibri" w:hAnsi="Calibri"/>
          <w:b/>
          <w:sz w:val="24"/>
          <w:szCs w:val="24"/>
          <w:lang w:val="en-GB"/>
        </w:rPr>
        <w:t xml:space="preserve">the </w:t>
      </w:r>
      <w:r w:rsidR="007A5668" w:rsidRPr="004E28FA">
        <w:rPr>
          <w:rFonts w:ascii="Calibri" w:hAnsi="Calibri"/>
          <w:b/>
          <w:sz w:val="24"/>
          <w:szCs w:val="24"/>
          <w:lang w:val="en-GB"/>
        </w:rPr>
        <w:t xml:space="preserve">Special </w:t>
      </w:r>
      <w:r w:rsidR="00F96310" w:rsidRPr="004E28FA">
        <w:rPr>
          <w:rFonts w:ascii="Calibri" w:hAnsi="Calibri"/>
          <w:b/>
          <w:sz w:val="24"/>
          <w:szCs w:val="24"/>
          <w:lang w:val="en-GB"/>
        </w:rPr>
        <w:t>Conditions and Annexes below</w:t>
      </w:r>
      <w:r w:rsidR="00374255" w:rsidRPr="002A1B27">
        <w:rPr>
          <w:rFonts w:ascii="Calibri" w:hAnsi="Calibri"/>
          <w:lang w:val="en-GB"/>
        </w:rPr>
        <w:t xml:space="preserve"> </w:t>
      </w:r>
      <w:r w:rsidR="00374255" w:rsidRPr="002A1B27">
        <w:rPr>
          <w:rFonts w:ascii="Calibri" w:hAnsi="Calibri"/>
          <w:sz w:val="24"/>
          <w:szCs w:val="24"/>
          <w:lang w:val="en-GB"/>
        </w:rPr>
        <w:t>which form an integral part of this agreement ("</w:t>
      </w:r>
      <w:r w:rsidR="00374255" w:rsidRPr="004E28FA">
        <w:rPr>
          <w:rFonts w:ascii="Calibri" w:hAnsi="Calibri"/>
          <w:b/>
          <w:sz w:val="24"/>
          <w:szCs w:val="24"/>
          <w:lang w:val="en-GB"/>
        </w:rPr>
        <w:t xml:space="preserve">the </w:t>
      </w:r>
      <w:r w:rsidR="00F373ED">
        <w:rPr>
          <w:rFonts w:ascii="Calibri" w:hAnsi="Calibri"/>
          <w:b/>
          <w:sz w:val="24"/>
          <w:szCs w:val="24"/>
          <w:lang w:val="en-GB"/>
        </w:rPr>
        <w:t>A</w:t>
      </w:r>
      <w:r w:rsidR="00F373ED" w:rsidRPr="004E28FA">
        <w:rPr>
          <w:rFonts w:ascii="Calibri" w:hAnsi="Calibri"/>
          <w:b/>
          <w:sz w:val="24"/>
          <w:szCs w:val="24"/>
          <w:lang w:val="en-GB"/>
        </w:rPr>
        <w:t>greement</w:t>
      </w:r>
      <w:r w:rsidR="00374255" w:rsidRPr="002A1B27">
        <w:rPr>
          <w:rFonts w:ascii="Calibri" w:hAnsi="Calibri"/>
          <w:sz w:val="24"/>
          <w:szCs w:val="24"/>
          <w:lang w:val="en-GB"/>
        </w:rPr>
        <w:t>")</w:t>
      </w:r>
      <w:r w:rsidR="00F96310" w:rsidRPr="002A1B27">
        <w:rPr>
          <w:rFonts w:ascii="Calibri" w:hAnsi="Calibri"/>
          <w:sz w:val="24"/>
          <w:szCs w:val="24"/>
          <w:lang w:val="en-GB"/>
        </w:rPr>
        <w:t>:</w:t>
      </w:r>
    </w:p>
    <w:p w:rsidR="00FA140E" w:rsidRPr="00FA140E" w:rsidRDefault="00F96310" w:rsidP="005813AE">
      <w:pPr>
        <w:tabs>
          <w:tab w:val="left" w:pos="1701"/>
        </w:tabs>
        <w:ind w:left="1701" w:hanging="1701"/>
        <w:jc w:val="right"/>
        <w:rPr>
          <w:rFonts w:ascii="Calibri" w:hAnsi="Calibri"/>
          <w:sz w:val="24"/>
          <w:szCs w:val="24"/>
          <w:lang w:val="en-GB"/>
        </w:rPr>
      </w:pPr>
      <w:r w:rsidRPr="002A1B27">
        <w:rPr>
          <w:rFonts w:ascii="Calibri" w:hAnsi="Calibri"/>
          <w:sz w:val="24"/>
          <w:szCs w:val="24"/>
          <w:lang w:val="en-GB"/>
        </w:rPr>
        <w:t xml:space="preserve">Annex </w:t>
      </w:r>
      <w:r w:rsidR="009306EB">
        <w:rPr>
          <w:rFonts w:ascii="Calibri" w:hAnsi="Calibri"/>
          <w:sz w:val="24"/>
          <w:szCs w:val="24"/>
          <w:lang w:val="en-GB"/>
        </w:rPr>
        <w:t>V i:</w:t>
      </w:r>
      <w:r w:rsidR="00BC384A" w:rsidRPr="002A1B27">
        <w:rPr>
          <w:rFonts w:ascii="Calibri" w:hAnsi="Calibri"/>
          <w:sz w:val="24"/>
          <w:szCs w:val="24"/>
          <w:lang w:val="en-GB"/>
        </w:rPr>
        <w:tab/>
      </w:r>
      <w:r w:rsidR="00FA140E" w:rsidRPr="00FA140E">
        <w:rPr>
          <w:rFonts w:ascii="Calibri" w:hAnsi="Calibri"/>
          <w:sz w:val="24"/>
          <w:szCs w:val="24"/>
          <w:lang w:val="en-GB"/>
        </w:rPr>
        <w:t>Erasmus+ learning agreement for student mobility for studies</w:t>
      </w:r>
      <w:r w:rsidR="005813AE">
        <w:rPr>
          <w:rFonts w:ascii="Calibri" w:hAnsi="Calibri"/>
          <w:sz w:val="24"/>
          <w:szCs w:val="24"/>
          <w:lang w:val="en-GB"/>
        </w:rPr>
        <w:t xml:space="preserve">  </w:t>
      </w:r>
      <w:r w:rsidR="001B4088">
        <w:rPr>
          <w:rFonts w:ascii="Calibri" w:hAnsi="Calibri"/>
          <w:sz w:val="24"/>
          <w:szCs w:val="24"/>
          <w:lang w:val="en-GB"/>
        </w:rPr>
        <w:t xml:space="preserve"> </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FA140E" w:rsidRPr="00FA140E"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learning agreement for student mobility for traineeships</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FA140E" w:rsidRPr="00FA140E"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teaching</w:t>
      </w:r>
      <w:r w:rsidR="005813AE">
        <w:rPr>
          <w:rFonts w:ascii="Calibri" w:hAnsi="Calibri"/>
          <w:sz w:val="24"/>
          <w:szCs w:val="24"/>
          <w:lang w:val="en-GB"/>
        </w:rPr>
        <w:t xml:space="preserve">                  </w:t>
      </w:r>
      <w:r w:rsidR="005813AE" w:rsidRPr="00F907D6">
        <w:rPr>
          <w:rFonts w:ascii="Segoe UI Symbol" w:hAnsi="Segoe UI Symbol" w:cs="Segoe UI Symbol"/>
          <w:sz w:val="24"/>
          <w:szCs w:val="24"/>
          <w:lang w:val="en-GB"/>
        </w:rPr>
        <w:t>☐</w:t>
      </w:r>
    </w:p>
    <w:p w:rsidR="009306EB" w:rsidRDefault="00FA140E" w:rsidP="005813AE">
      <w:pPr>
        <w:tabs>
          <w:tab w:val="left" w:pos="1701"/>
        </w:tabs>
        <w:ind w:left="1701" w:hanging="1701"/>
        <w:jc w:val="right"/>
        <w:rPr>
          <w:rFonts w:ascii="Calibri" w:hAnsi="Calibri"/>
          <w:sz w:val="24"/>
          <w:szCs w:val="24"/>
          <w:lang w:val="en-GB"/>
        </w:rPr>
      </w:pPr>
      <w:r w:rsidRPr="00FA140E">
        <w:rPr>
          <w:rFonts w:ascii="Calibri" w:hAnsi="Calibri"/>
          <w:sz w:val="24"/>
          <w:szCs w:val="24"/>
          <w:lang w:val="en-GB"/>
        </w:rPr>
        <w:tab/>
        <w:t>Erasmus+ mobility agreement for staff mobility for training</w:t>
      </w:r>
      <w:r w:rsidR="005813AE">
        <w:rPr>
          <w:rFonts w:ascii="Calibri" w:hAnsi="Calibri"/>
          <w:sz w:val="24"/>
          <w:szCs w:val="24"/>
          <w:lang w:val="en-GB"/>
        </w:rPr>
        <w:t xml:space="preserve">               </w:t>
      </w:r>
      <w:r w:rsidR="005813AE" w:rsidRPr="005813AE">
        <w:rPr>
          <w:rFonts w:ascii="Segoe UI Symbol" w:hAnsi="Segoe UI Symbol" w:cs="Segoe UI Symbol"/>
          <w:sz w:val="24"/>
          <w:szCs w:val="24"/>
          <w:lang w:val="en-GB"/>
        </w:rPr>
        <w:t xml:space="preserve"> </w:t>
      </w:r>
      <w:r w:rsidR="005813AE">
        <w:rPr>
          <w:rFonts w:ascii="Segoe UI Symbol" w:hAnsi="Segoe UI Symbol" w:cs="Segoe UI Symbol"/>
          <w:sz w:val="24"/>
          <w:szCs w:val="24"/>
          <w:lang w:val="en-GB"/>
        </w:rPr>
        <w:t xml:space="preserve">   </w:t>
      </w:r>
      <w:r w:rsidR="005813AE" w:rsidRPr="00F907D6">
        <w:rPr>
          <w:rFonts w:ascii="Segoe UI Symbol" w:hAnsi="Segoe UI Symbol" w:cs="Segoe UI Symbol"/>
          <w:sz w:val="24"/>
          <w:szCs w:val="24"/>
          <w:lang w:val="en-GB"/>
        </w:rPr>
        <w:t>☐</w:t>
      </w:r>
    </w:p>
    <w:p w:rsidR="001F523B" w:rsidRDefault="001F523B" w:rsidP="005813AE">
      <w:pPr>
        <w:tabs>
          <w:tab w:val="left" w:pos="1701"/>
        </w:tabs>
        <w:ind w:left="1701" w:hanging="1701"/>
        <w:rPr>
          <w:rFonts w:ascii="Calibri" w:hAnsi="Calibri"/>
          <w:sz w:val="24"/>
          <w:szCs w:val="24"/>
          <w:lang w:val="en-GB"/>
        </w:rPr>
      </w:pPr>
      <w:r w:rsidRPr="002A1B27">
        <w:rPr>
          <w:rFonts w:ascii="Calibri" w:hAnsi="Calibri"/>
          <w:sz w:val="24"/>
          <w:szCs w:val="24"/>
          <w:lang w:val="en-GB"/>
        </w:rPr>
        <w:t xml:space="preserve">Annex </w:t>
      </w:r>
      <w:r>
        <w:rPr>
          <w:rFonts w:ascii="Calibri" w:hAnsi="Calibri"/>
          <w:sz w:val="24"/>
          <w:szCs w:val="24"/>
          <w:lang w:val="en-GB"/>
        </w:rPr>
        <w:t>V ii:</w:t>
      </w:r>
      <w:r>
        <w:rPr>
          <w:rFonts w:ascii="Calibri" w:hAnsi="Calibri"/>
          <w:sz w:val="24"/>
          <w:szCs w:val="24"/>
          <w:lang w:val="en-GB"/>
        </w:rPr>
        <w:tab/>
      </w:r>
      <w:r w:rsidR="00FA140E" w:rsidRPr="002A1B27">
        <w:rPr>
          <w:rFonts w:ascii="Calibri" w:hAnsi="Calibri"/>
          <w:sz w:val="24"/>
          <w:szCs w:val="24"/>
          <w:lang w:val="en-GB"/>
        </w:rPr>
        <w:t>General Conditions</w:t>
      </w:r>
    </w:p>
    <w:p w:rsidR="00B01D3C" w:rsidRPr="008853AC" w:rsidRDefault="009306EB" w:rsidP="0019724A">
      <w:pPr>
        <w:tabs>
          <w:tab w:val="left" w:pos="1701"/>
        </w:tabs>
        <w:spacing w:after="240"/>
        <w:ind w:left="1701" w:hanging="1701"/>
        <w:rPr>
          <w:rFonts w:ascii="Calibri" w:hAnsi="Calibri"/>
          <w:sz w:val="24"/>
          <w:szCs w:val="24"/>
          <w:lang w:val="en-US"/>
        </w:rPr>
      </w:pPr>
      <w:r w:rsidRPr="002A1B27">
        <w:rPr>
          <w:rFonts w:ascii="Calibri" w:hAnsi="Calibri"/>
          <w:sz w:val="24"/>
          <w:szCs w:val="24"/>
          <w:lang w:val="en-GB"/>
        </w:rPr>
        <w:t xml:space="preserve">Annex </w:t>
      </w:r>
      <w:r>
        <w:rPr>
          <w:rFonts w:ascii="Calibri" w:hAnsi="Calibri"/>
          <w:sz w:val="24"/>
          <w:szCs w:val="24"/>
          <w:lang w:val="en-GB"/>
        </w:rPr>
        <w:t>V i</w:t>
      </w:r>
      <w:r w:rsidR="00896DEC">
        <w:rPr>
          <w:rFonts w:ascii="Calibri" w:hAnsi="Calibri"/>
          <w:sz w:val="24"/>
          <w:szCs w:val="24"/>
          <w:lang w:val="en-GB"/>
        </w:rPr>
        <w:t>i</w:t>
      </w:r>
      <w:r>
        <w:rPr>
          <w:rFonts w:ascii="Calibri" w:hAnsi="Calibri"/>
          <w:sz w:val="24"/>
          <w:szCs w:val="24"/>
          <w:lang w:val="en-GB"/>
        </w:rPr>
        <w:t>i:</w:t>
      </w:r>
      <w:r>
        <w:rPr>
          <w:rFonts w:ascii="Calibri" w:hAnsi="Calibri"/>
          <w:sz w:val="24"/>
          <w:szCs w:val="24"/>
          <w:lang w:val="en-GB"/>
        </w:rPr>
        <w:tab/>
      </w:r>
      <w:r w:rsidR="00FA140E" w:rsidRPr="00FA140E">
        <w:rPr>
          <w:rFonts w:ascii="Calibri" w:hAnsi="Calibri"/>
          <w:sz w:val="24"/>
          <w:szCs w:val="24"/>
          <w:lang w:val="en-GB"/>
        </w:rPr>
        <w:t>Erasmus Student Charter</w:t>
      </w:r>
      <w:r w:rsidR="00FA140E">
        <w:rPr>
          <w:rFonts w:ascii="Calibri" w:hAnsi="Calibri"/>
          <w:sz w:val="24"/>
          <w:szCs w:val="24"/>
          <w:lang w:val="en-GB"/>
        </w:rPr>
        <w:t xml:space="preserve"> </w:t>
      </w:r>
      <w:r w:rsidR="00FA140E" w:rsidRPr="00FA140E">
        <w:rPr>
          <w:rFonts w:ascii="Calibri" w:hAnsi="Calibri"/>
          <w:i/>
          <w:sz w:val="24"/>
          <w:szCs w:val="24"/>
          <w:lang w:val="en-GB"/>
        </w:rPr>
        <w:t>[For students only]</w:t>
      </w:r>
    </w:p>
    <w:p w:rsidR="007A5668" w:rsidRPr="00F373ED" w:rsidRDefault="007A5668" w:rsidP="009831EF">
      <w:pPr>
        <w:spacing w:after="240"/>
        <w:jc w:val="both"/>
        <w:rPr>
          <w:rFonts w:asciiTheme="minorHAnsi" w:hAnsiTheme="minorHAnsi"/>
          <w:sz w:val="24"/>
          <w:szCs w:val="24"/>
          <w:u w:val="single"/>
          <w:lang w:val="en-GB"/>
        </w:rPr>
      </w:pPr>
      <w:r w:rsidRPr="00F373ED">
        <w:rPr>
          <w:rFonts w:asciiTheme="minorHAnsi" w:hAnsiTheme="minorHAnsi"/>
          <w:sz w:val="24"/>
          <w:szCs w:val="24"/>
          <w:u w:val="single"/>
          <w:lang w:val="en-GB"/>
        </w:rPr>
        <w:t>The terms set out</w:t>
      </w:r>
      <w:r w:rsidR="00784469" w:rsidRPr="00F373ED">
        <w:rPr>
          <w:rFonts w:asciiTheme="minorHAnsi" w:hAnsiTheme="minorHAnsi"/>
          <w:sz w:val="24"/>
          <w:szCs w:val="24"/>
          <w:u w:val="single"/>
          <w:lang w:val="en-GB"/>
        </w:rPr>
        <w:t xml:space="preserve"> in</w:t>
      </w:r>
      <w:r w:rsidRPr="00F373ED">
        <w:rPr>
          <w:rFonts w:asciiTheme="minorHAnsi" w:hAnsiTheme="minorHAnsi"/>
          <w:sz w:val="24"/>
          <w:szCs w:val="24"/>
          <w:u w:val="single"/>
          <w:lang w:val="en-GB"/>
        </w:rPr>
        <w:t xml:space="preserve"> the Special Conditions shall take precedence over those set out in the </w:t>
      </w:r>
      <w:r w:rsidR="00F373ED" w:rsidRPr="00F373ED">
        <w:rPr>
          <w:rFonts w:asciiTheme="minorHAnsi" w:hAnsiTheme="minorHAnsi"/>
          <w:sz w:val="24"/>
          <w:szCs w:val="24"/>
          <w:u w:val="single"/>
          <w:lang w:val="en-GB"/>
        </w:rPr>
        <w:t>Annexes</w:t>
      </w:r>
      <w:r w:rsidRPr="00F373ED">
        <w:rPr>
          <w:rFonts w:asciiTheme="minorHAnsi" w:hAnsiTheme="minorHAnsi"/>
          <w:sz w:val="24"/>
          <w:szCs w:val="24"/>
          <w:u w:val="single"/>
          <w:lang w:val="en-GB"/>
        </w:rPr>
        <w:t>.</w:t>
      </w:r>
    </w:p>
    <w:p w:rsidR="00F907D6" w:rsidRPr="00F907D6" w:rsidRDefault="00F907D6" w:rsidP="00F907D6">
      <w:pPr>
        <w:jc w:val="both"/>
        <w:rPr>
          <w:rFonts w:asciiTheme="minorHAnsi" w:hAnsiTheme="minorHAnsi"/>
          <w:sz w:val="24"/>
          <w:szCs w:val="24"/>
          <w:lang w:val="en-GB"/>
        </w:rPr>
      </w:pPr>
      <w:r w:rsidRPr="00F907D6">
        <w:rPr>
          <w:rFonts w:asciiTheme="minorHAnsi" w:hAnsiTheme="minorHAnsi"/>
          <w:sz w:val="24"/>
          <w:szCs w:val="24"/>
          <w:lang w:val="en-GB"/>
        </w:rPr>
        <w:t>Total amount includes [</w:t>
      </w:r>
      <w:r w:rsidRPr="008E0FCC">
        <w:rPr>
          <w:rFonts w:asciiTheme="minorHAnsi" w:hAnsiTheme="minorHAnsi"/>
          <w:i/>
          <w:sz w:val="24"/>
          <w:szCs w:val="24"/>
          <w:lang w:val="en-GB"/>
        </w:rPr>
        <w:t>select if applicable</w:t>
      </w:r>
      <w:r w:rsidRPr="00F907D6">
        <w:rPr>
          <w:rFonts w:asciiTheme="minorHAnsi" w:hAnsiTheme="minorHAnsi"/>
          <w:sz w:val="24"/>
          <w:szCs w:val="24"/>
          <w:lang w:val="en-GB"/>
        </w:rPr>
        <w:t>]:</w:t>
      </w:r>
    </w:p>
    <w:p w:rsidR="00F907D6" w:rsidRPr="00F907D6" w:rsidRDefault="00F907D6" w:rsidP="00F907D6">
      <w:pPr>
        <w:jc w:val="both"/>
        <w:rPr>
          <w:rFonts w:asciiTheme="minorHAnsi" w:hAnsiTheme="minorHAnsi"/>
          <w:sz w:val="24"/>
          <w:szCs w:val="24"/>
          <w:lang w:val="en-GB"/>
        </w:rPr>
      </w:pPr>
      <w:bookmarkStart w:id="1" w:name="_Hlk110936148"/>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w:t>
      </w:r>
      <w:bookmarkEnd w:id="1"/>
      <w:r w:rsidRPr="00F907D6">
        <w:rPr>
          <w:rFonts w:asciiTheme="minorHAnsi" w:hAnsiTheme="minorHAnsi"/>
          <w:sz w:val="24"/>
          <w:szCs w:val="24"/>
          <w:lang w:val="en-GB"/>
        </w:rPr>
        <w:t>Base amount for individual support for long-term physical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Base amount for individual support for short-term physical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students and recent graduates with fewer opportunities on long-term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students and recent graduates with fewer opportunities on short-term mobility</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Top-up amount for traineeships</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Green travel top-up </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Travel support (standard travel or green travel amount)</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Travel days (additional individual support days) </w:t>
      </w:r>
    </w:p>
    <w:p w:rsidR="00F907D6" w:rsidRPr="00F907D6" w:rsidRDefault="00F907D6" w:rsidP="00F907D6">
      <w:pPr>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Exceptional cost for expensive travel (based on real costs)</w:t>
      </w:r>
    </w:p>
    <w:p w:rsidR="00F907D6" w:rsidRPr="00F907D6" w:rsidRDefault="00F907D6" w:rsidP="00F907D6">
      <w:pPr>
        <w:spacing w:after="240"/>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Inclusion support (based on real costs)</w:t>
      </w:r>
    </w:p>
    <w:p w:rsidR="00F907D6" w:rsidRPr="00F907D6" w:rsidRDefault="00F907D6" w:rsidP="00F907D6">
      <w:pPr>
        <w:jc w:val="both"/>
        <w:rPr>
          <w:rFonts w:asciiTheme="minorHAnsi" w:hAnsiTheme="minorHAnsi"/>
          <w:sz w:val="24"/>
          <w:szCs w:val="24"/>
          <w:lang w:val="en-GB"/>
        </w:rPr>
      </w:pPr>
      <w:r w:rsidRPr="00F907D6">
        <w:rPr>
          <w:rFonts w:asciiTheme="minorHAnsi" w:hAnsiTheme="minorHAnsi"/>
          <w:sz w:val="24"/>
          <w:szCs w:val="24"/>
          <w:lang w:val="en-GB"/>
        </w:rPr>
        <w:t>The participant receives [</w:t>
      </w:r>
      <w:r w:rsidRPr="008E0FCC">
        <w:rPr>
          <w:rFonts w:asciiTheme="minorHAnsi" w:hAnsiTheme="minorHAnsi"/>
          <w:i/>
          <w:sz w:val="24"/>
          <w:szCs w:val="24"/>
          <w:lang w:val="en-GB"/>
        </w:rPr>
        <w:t>choose one</w:t>
      </w:r>
      <w:r w:rsidRPr="00F907D6">
        <w:rPr>
          <w:rFonts w:asciiTheme="minorHAnsi" w:hAnsiTheme="minorHAnsi"/>
          <w:sz w:val="24"/>
          <w:szCs w:val="24"/>
          <w:lang w:val="en-GB"/>
        </w:rPr>
        <w:t>]:</w:t>
      </w:r>
    </w:p>
    <w:p w:rsidR="00F907D6" w:rsidRPr="00F907D6" w:rsidRDefault="00F907D6" w:rsidP="00F907D6">
      <w:pPr>
        <w:jc w:val="both"/>
        <w:rPr>
          <w:rFonts w:asciiTheme="minorHAnsi" w:hAnsiTheme="minorHAnsi"/>
          <w:sz w:val="24"/>
          <w:szCs w:val="24"/>
          <w:lang w:val="pt-PT"/>
        </w:rPr>
      </w:pPr>
      <w:r w:rsidRPr="00F907D6">
        <w:rPr>
          <w:rFonts w:ascii="Segoe UI Symbol" w:hAnsi="Segoe UI Symbol" w:cs="Segoe UI Symbol"/>
          <w:sz w:val="24"/>
          <w:szCs w:val="24"/>
          <w:lang w:val="pt-PT"/>
        </w:rPr>
        <w:t>☐</w:t>
      </w:r>
      <w:r w:rsidRPr="00F907D6">
        <w:rPr>
          <w:rFonts w:asciiTheme="minorHAnsi" w:hAnsiTheme="minorHAnsi"/>
          <w:sz w:val="24"/>
          <w:szCs w:val="24"/>
          <w:lang w:val="pt-PT"/>
        </w:rPr>
        <w:t xml:space="preserve"> a financial support from Erasmus+ EU funds </w:t>
      </w:r>
    </w:p>
    <w:p w:rsidR="00F907D6" w:rsidRPr="00F907D6" w:rsidRDefault="00F907D6" w:rsidP="00F907D6">
      <w:pPr>
        <w:jc w:val="both"/>
        <w:rPr>
          <w:rFonts w:asciiTheme="minorHAnsi" w:hAnsiTheme="minorHAnsi"/>
          <w:sz w:val="24"/>
          <w:szCs w:val="24"/>
          <w:lang w:val="pt-PT"/>
        </w:rPr>
      </w:pPr>
      <w:r w:rsidRPr="00F907D6">
        <w:rPr>
          <w:rFonts w:ascii="Segoe UI Symbol" w:hAnsi="Segoe UI Symbol" w:cs="Segoe UI Symbol"/>
          <w:sz w:val="24"/>
          <w:szCs w:val="24"/>
          <w:lang w:val="pt-PT"/>
        </w:rPr>
        <w:t>☐</w:t>
      </w:r>
      <w:r w:rsidRPr="00F907D6">
        <w:rPr>
          <w:rFonts w:asciiTheme="minorHAnsi" w:hAnsiTheme="minorHAnsi"/>
          <w:sz w:val="24"/>
          <w:szCs w:val="24"/>
          <w:lang w:val="pt-PT"/>
        </w:rPr>
        <w:t xml:space="preserve"> a zero-grant</w:t>
      </w:r>
    </w:p>
    <w:p w:rsidR="00F907D6" w:rsidRPr="00F907D6" w:rsidRDefault="00F907D6" w:rsidP="00F907D6">
      <w:pPr>
        <w:spacing w:after="240"/>
        <w:jc w:val="both"/>
        <w:rPr>
          <w:rFonts w:asciiTheme="minorHAnsi" w:hAnsiTheme="minorHAnsi"/>
          <w:sz w:val="24"/>
          <w:szCs w:val="24"/>
          <w:lang w:val="en-GB"/>
        </w:rPr>
      </w:pPr>
      <w:r w:rsidRPr="00F907D6">
        <w:rPr>
          <w:rFonts w:ascii="Segoe UI Symbol" w:hAnsi="Segoe UI Symbol" w:cs="Segoe UI Symbol"/>
          <w:sz w:val="24"/>
          <w:szCs w:val="24"/>
          <w:lang w:val="en-GB"/>
        </w:rPr>
        <w:t>☐</w:t>
      </w:r>
      <w:r w:rsidRPr="00F907D6">
        <w:rPr>
          <w:rFonts w:asciiTheme="minorHAnsi" w:hAnsiTheme="minorHAnsi"/>
          <w:sz w:val="24"/>
          <w:szCs w:val="24"/>
          <w:lang w:val="en-GB"/>
        </w:rPr>
        <w:t xml:space="preserve"> a partial financial support from Erasmus+ EU funds </w:t>
      </w:r>
    </w:p>
    <w:p w:rsidR="00F92BA8" w:rsidRDefault="00F907D6" w:rsidP="009831EF">
      <w:pPr>
        <w:jc w:val="both"/>
        <w:rPr>
          <w:rFonts w:asciiTheme="minorHAnsi" w:hAnsiTheme="minorHAnsi"/>
          <w:sz w:val="24"/>
          <w:szCs w:val="24"/>
          <w:lang w:val="en-GB"/>
        </w:rPr>
      </w:pPr>
      <w:r>
        <w:rPr>
          <w:rFonts w:asciiTheme="minorHAnsi" w:hAnsiTheme="minorHAnsi"/>
          <w:sz w:val="24"/>
          <w:szCs w:val="24"/>
          <w:lang w:val="en-GB"/>
        </w:rPr>
        <w:t>[</w:t>
      </w:r>
      <w:r w:rsidR="00F92BA8" w:rsidRPr="00F373ED">
        <w:rPr>
          <w:rFonts w:asciiTheme="minorHAnsi" w:hAnsiTheme="minorHAnsi"/>
          <w:sz w:val="24"/>
          <w:szCs w:val="24"/>
          <w:lang w:val="en-GB"/>
        </w:rPr>
        <w:t xml:space="preserve">It is not compulsory to circulate papers with original signatures for </w:t>
      </w:r>
      <w:r w:rsidR="004A6D23" w:rsidRPr="00F373ED">
        <w:rPr>
          <w:rFonts w:ascii="Calibri" w:hAnsi="Calibri"/>
          <w:b/>
          <w:sz w:val="24"/>
          <w:szCs w:val="24"/>
          <w:lang w:val="en-GB"/>
        </w:rPr>
        <w:t>Annex V i</w:t>
      </w:r>
      <w:r w:rsidR="00F92BA8" w:rsidRPr="00FE6AEA">
        <w:rPr>
          <w:rFonts w:ascii="Calibri" w:hAnsi="Calibri"/>
          <w:b/>
          <w:sz w:val="24"/>
          <w:szCs w:val="24"/>
          <w:lang w:val="en-GB"/>
        </w:rPr>
        <w:t xml:space="preserve"> </w:t>
      </w:r>
      <w:r w:rsidR="002A0303">
        <w:rPr>
          <w:rFonts w:ascii="Calibri" w:hAnsi="Calibri"/>
          <w:b/>
          <w:sz w:val="24"/>
          <w:szCs w:val="24"/>
          <w:lang w:val="en-GB"/>
        </w:rPr>
        <w:t>&amp;</w:t>
      </w:r>
      <w:r w:rsidR="00FE6AEA" w:rsidRPr="005B26DF">
        <w:rPr>
          <w:rFonts w:ascii="Calibri" w:hAnsi="Calibri"/>
          <w:b/>
          <w:sz w:val="24"/>
          <w:szCs w:val="24"/>
          <w:lang w:val="en-GB"/>
        </w:rPr>
        <w:t xml:space="preserve"> ii</w:t>
      </w:r>
      <w:r w:rsidR="00FE6AEA">
        <w:rPr>
          <w:rFonts w:asciiTheme="minorHAnsi" w:hAnsiTheme="minorHAnsi"/>
          <w:sz w:val="24"/>
          <w:szCs w:val="24"/>
          <w:lang w:val="en-GB"/>
        </w:rPr>
        <w:t xml:space="preserve"> </w:t>
      </w:r>
      <w:r w:rsidR="00F92BA8" w:rsidRPr="00F373ED">
        <w:rPr>
          <w:rFonts w:asciiTheme="minorHAnsi" w:hAnsiTheme="minorHAnsi"/>
          <w:sz w:val="24"/>
          <w:szCs w:val="24"/>
          <w:lang w:val="en-GB"/>
        </w:rPr>
        <w:t xml:space="preserve">of this document: </w:t>
      </w:r>
      <w:r w:rsidR="00F92BA8" w:rsidRPr="00F373ED">
        <w:rPr>
          <w:rFonts w:asciiTheme="minorHAnsi" w:hAnsiTheme="minorHAnsi"/>
          <w:b/>
          <w:sz w:val="24"/>
          <w:szCs w:val="24"/>
          <w:lang w:val="en-GB"/>
        </w:rPr>
        <w:t>scanned copies</w:t>
      </w:r>
      <w:r w:rsidR="00F92BA8" w:rsidRPr="00F373ED">
        <w:rPr>
          <w:rFonts w:asciiTheme="minorHAnsi" w:hAnsiTheme="minorHAnsi"/>
          <w:sz w:val="24"/>
          <w:szCs w:val="24"/>
          <w:lang w:val="en-GB"/>
        </w:rPr>
        <w:t xml:space="preserve"> of signatures and </w:t>
      </w:r>
      <w:r w:rsidR="00F92BA8" w:rsidRPr="00F373ED">
        <w:rPr>
          <w:rFonts w:asciiTheme="minorHAnsi" w:hAnsiTheme="minorHAnsi"/>
          <w:b/>
          <w:sz w:val="24"/>
          <w:szCs w:val="24"/>
          <w:lang w:val="en-GB"/>
        </w:rPr>
        <w:t>electronic signatures</w:t>
      </w:r>
      <w:r w:rsidR="00F92BA8" w:rsidRPr="00F373ED">
        <w:rPr>
          <w:rFonts w:asciiTheme="minorHAnsi" w:hAnsiTheme="minorHAnsi"/>
          <w:sz w:val="24"/>
          <w:szCs w:val="24"/>
          <w:lang w:val="en-GB"/>
        </w:rPr>
        <w:t xml:space="preserve"> may be accepted, </w:t>
      </w:r>
      <w:r w:rsidR="00AB7887" w:rsidRPr="00AB7887">
        <w:rPr>
          <w:rFonts w:asciiTheme="minorHAnsi" w:hAnsiTheme="minorHAnsi"/>
          <w:sz w:val="24"/>
          <w:szCs w:val="24"/>
          <w:lang w:val="en-GB"/>
        </w:rPr>
        <w:t>(including via the Erasmus Without Paper Network), depending on the national legislation or institutional regulations.</w:t>
      </w:r>
      <w:r>
        <w:rPr>
          <w:rFonts w:asciiTheme="minorHAnsi" w:hAnsiTheme="minorHAnsi"/>
          <w:sz w:val="24"/>
          <w:szCs w:val="24"/>
          <w:lang w:val="en-GB"/>
        </w:rPr>
        <w:t>]</w:t>
      </w:r>
    </w:p>
    <w:p w:rsidR="00325DD2" w:rsidRDefault="00325DD2" w:rsidP="009B10D3">
      <w:pPr>
        <w:spacing w:after="240"/>
        <w:jc w:val="both"/>
        <w:rPr>
          <w:rFonts w:asciiTheme="minorHAnsi" w:hAnsiTheme="minorHAnsi"/>
          <w:sz w:val="24"/>
          <w:szCs w:val="24"/>
          <w:lang w:val="en-GB"/>
        </w:rPr>
      </w:pPr>
    </w:p>
    <w:p w:rsidR="00325DD2" w:rsidRPr="00F373ED" w:rsidRDefault="00325DD2" w:rsidP="00080608">
      <w:pPr>
        <w:jc w:val="both"/>
        <w:rPr>
          <w:rFonts w:asciiTheme="minorHAnsi" w:hAnsiTheme="minorHAnsi"/>
          <w:sz w:val="24"/>
          <w:szCs w:val="24"/>
          <w:lang w:val="en-GB"/>
        </w:rPr>
      </w:pPr>
    </w:p>
    <w:p w:rsidR="00D5448C" w:rsidRPr="00B134CB" w:rsidRDefault="007A5668" w:rsidP="00080608">
      <w:pPr>
        <w:tabs>
          <w:tab w:val="left" w:pos="3381"/>
          <w:tab w:val="center" w:pos="4535"/>
        </w:tabs>
        <w:spacing w:after="240"/>
        <w:jc w:val="center"/>
        <w:rPr>
          <w:rFonts w:asciiTheme="minorHAnsi" w:hAnsiTheme="minorHAnsi"/>
          <w:b/>
          <w:sz w:val="24"/>
          <w:szCs w:val="24"/>
          <w:lang w:val="en-GB"/>
        </w:rPr>
      </w:pPr>
      <w:r w:rsidRPr="00B134CB">
        <w:rPr>
          <w:rFonts w:asciiTheme="minorHAnsi" w:hAnsiTheme="minorHAnsi"/>
          <w:b/>
          <w:sz w:val="24"/>
          <w:szCs w:val="24"/>
          <w:lang w:val="en-GB"/>
        </w:rPr>
        <w:t>SPECIAL CONDITIONS</w:t>
      </w:r>
    </w:p>
    <w:p w:rsidR="00F96310" w:rsidRPr="009C1543" w:rsidRDefault="00F96310" w:rsidP="009C1543">
      <w:pPr>
        <w:pStyle w:val="Text1"/>
        <w:ind w:left="0"/>
        <w:jc w:val="left"/>
        <w:rPr>
          <w:rFonts w:asciiTheme="minorHAnsi" w:hAnsiTheme="minorHAnsi"/>
          <w:b/>
          <w:szCs w:val="24"/>
          <w:lang w:val="en-GB"/>
        </w:rPr>
      </w:pPr>
      <w:r w:rsidRPr="009C1543">
        <w:rPr>
          <w:rFonts w:asciiTheme="minorHAnsi" w:hAnsiTheme="minorHAnsi"/>
          <w:b/>
          <w:szCs w:val="24"/>
          <w:lang w:val="en-GB"/>
        </w:rPr>
        <w:t xml:space="preserve">ARTICLE 1 – </w:t>
      </w:r>
      <w:r w:rsidR="00DC5CC4" w:rsidRPr="009C1543">
        <w:rPr>
          <w:rFonts w:asciiTheme="minorHAnsi" w:hAnsiTheme="minorHAnsi"/>
          <w:b/>
          <w:szCs w:val="24"/>
          <w:lang w:val="en-GB"/>
        </w:rPr>
        <w:t>SUBJECT MATTER OF THE AGREEMENT</w:t>
      </w:r>
    </w:p>
    <w:p w:rsidR="00E07160" w:rsidRPr="008948E1" w:rsidRDefault="00F96310">
      <w:pPr>
        <w:ind w:left="567" w:hanging="567"/>
        <w:jc w:val="both"/>
        <w:rPr>
          <w:rFonts w:asciiTheme="minorHAnsi" w:hAnsiTheme="minorHAnsi"/>
          <w:sz w:val="24"/>
          <w:szCs w:val="24"/>
          <w:lang w:val="en-GB"/>
        </w:rPr>
      </w:pPr>
      <w:r w:rsidRPr="009C1543">
        <w:rPr>
          <w:rFonts w:asciiTheme="minorHAnsi" w:hAnsiTheme="minorHAnsi"/>
          <w:b/>
          <w:sz w:val="24"/>
          <w:szCs w:val="24"/>
          <w:lang w:val="en-GB"/>
        </w:rPr>
        <w:t>1.1</w:t>
      </w:r>
      <w:r w:rsidRPr="008948E1">
        <w:rPr>
          <w:rFonts w:asciiTheme="minorHAnsi" w:hAnsiTheme="minorHAnsi"/>
          <w:sz w:val="24"/>
          <w:szCs w:val="24"/>
          <w:lang w:val="en-GB"/>
        </w:rPr>
        <w:tab/>
        <w:t xml:space="preserve">The </w:t>
      </w:r>
      <w:r w:rsidR="002803F2">
        <w:rPr>
          <w:rFonts w:asciiTheme="minorHAnsi" w:hAnsiTheme="minorHAnsi"/>
          <w:sz w:val="24"/>
          <w:szCs w:val="24"/>
          <w:lang w:val="en-GB"/>
        </w:rPr>
        <w:t>Organisation</w:t>
      </w:r>
      <w:r w:rsidR="00776F3D" w:rsidRPr="008948E1">
        <w:rPr>
          <w:rFonts w:asciiTheme="minorHAnsi" w:hAnsiTheme="minorHAnsi"/>
          <w:sz w:val="24"/>
          <w:szCs w:val="24"/>
          <w:lang w:val="en-GB"/>
        </w:rPr>
        <w:t xml:space="preserve"> </w:t>
      </w:r>
      <w:r w:rsidR="00D70C32" w:rsidRPr="008948E1">
        <w:rPr>
          <w:rFonts w:asciiTheme="minorHAnsi" w:hAnsiTheme="minorHAnsi"/>
          <w:sz w:val="24"/>
          <w:szCs w:val="24"/>
          <w:lang w:val="en-GB"/>
        </w:rPr>
        <w:t xml:space="preserve">shall </w:t>
      </w:r>
      <w:r w:rsidR="00BC384A" w:rsidRPr="008948E1">
        <w:rPr>
          <w:rFonts w:asciiTheme="minorHAnsi" w:hAnsiTheme="minorHAnsi"/>
          <w:sz w:val="24"/>
          <w:szCs w:val="24"/>
          <w:lang w:val="en-GB"/>
        </w:rPr>
        <w:t xml:space="preserve">provide support </w:t>
      </w:r>
      <w:r w:rsidR="00E35FC0" w:rsidRPr="008948E1">
        <w:rPr>
          <w:rFonts w:asciiTheme="minorHAnsi" w:hAnsiTheme="minorHAnsi"/>
          <w:sz w:val="24"/>
          <w:szCs w:val="24"/>
          <w:lang w:val="en-GB"/>
        </w:rPr>
        <w:t xml:space="preserve">to the </w:t>
      </w:r>
      <w:r w:rsidR="004F6A0D" w:rsidRPr="008948E1">
        <w:rPr>
          <w:rFonts w:asciiTheme="minorHAnsi" w:hAnsiTheme="minorHAnsi"/>
          <w:sz w:val="24"/>
          <w:szCs w:val="24"/>
          <w:lang w:val="en-GB"/>
        </w:rPr>
        <w:t>participant</w:t>
      </w:r>
      <w:r w:rsidR="00E35FC0" w:rsidRPr="008948E1">
        <w:rPr>
          <w:rFonts w:asciiTheme="minorHAnsi" w:hAnsiTheme="minorHAnsi"/>
          <w:sz w:val="24"/>
          <w:szCs w:val="24"/>
          <w:lang w:val="en-GB"/>
        </w:rPr>
        <w:t xml:space="preserve"> for undertaking a </w:t>
      </w:r>
      <w:r w:rsidR="00C86958" w:rsidRPr="008948E1">
        <w:rPr>
          <w:rFonts w:asciiTheme="minorHAnsi" w:hAnsiTheme="minorHAnsi"/>
          <w:sz w:val="24"/>
          <w:szCs w:val="24"/>
          <w:lang w:val="en-GB"/>
        </w:rPr>
        <w:t xml:space="preserve">mobility </w:t>
      </w:r>
      <w:r w:rsidR="00D70C32" w:rsidRPr="008948E1">
        <w:rPr>
          <w:rFonts w:asciiTheme="minorHAnsi" w:hAnsiTheme="minorHAnsi"/>
          <w:sz w:val="24"/>
          <w:szCs w:val="24"/>
          <w:lang w:val="en-GB"/>
        </w:rPr>
        <w:t xml:space="preserve">activity </w:t>
      </w:r>
      <w:r w:rsidR="00E35FC0" w:rsidRPr="008948E1">
        <w:rPr>
          <w:rFonts w:asciiTheme="minorHAnsi" w:hAnsiTheme="minorHAnsi"/>
          <w:sz w:val="24"/>
          <w:szCs w:val="24"/>
          <w:lang w:val="en-GB"/>
        </w:rPr>
        <w:t>under the Erasmus</w:t>
      </w:r>
      <w:r w:rsidR="00EE2CCB" w:rsidRPr="008948E1">
        <w:rPr>
          <w:rFonts w:asciiTheme="minorHAnsi" w:hAnsiTheme="minorHAnsi"/>
          <w:sz w:val="24"/>
          <w:szCs w:val="24"/>
          <w:lang w:val="en-GB"/>
        </w:rPr>
        <w:t>+</w:t>
      </w:r>
      <w:r w:rsidR="00240F5F" w:rsidRPr="008948E1">
        <w:rPr>
          <w:rFonts w:asciiTheme="minorHAnsi" w:hAnsiTheme="minorHAnsi"/>
          <w:sz w:val="24"/>
          <w:szCs w:val="24"/>
          <w:lang w:val="en-GB"/>
        </w:rPr>
        <w:t xml:space="preserve"> </w:t>
      </w:r>
      <w:r w:rsidR="00EE2CCB" w:rsidRPr="008948E1">
        <w:rPr>
          <w:rFonts w:asciiTheme="minorHAnsi" w:hAnsiTheme="minorHAnsi"/>
          <w:sz w:val="24"/>
          <w:szCs w:val="24"/>
          <w:lang w:val="en-GB"/>
        </w:rPr>
        <w:t>P</w:t>
      </w:r>
      <w:r w:rsidR="00E35FC0" w:rsidRPr="008948E1">
        <w:rPr>
          <w:rFonts w:asciiTheme="minorHAnsi" w:hAnsiTheme="minorHAnsi"/>
          <w:sz w:val="24"/>
          <w:szCs w:val="24"/>
          <w:lang w:val="en-GB"/>
        </w:rPr>
        <w:t>rogramme.</w:t>
      </w:r>
    </w:p>
    <w:p w:rsidR="00CE6FCA" w:rsidRPr="008948E1" w:rsidRDefault="00F96310" w:rsidP="00CE6FCA">
      <w:pPr>
        <w:ind w:left="567" w:hanging="567"/>
        <w:jc w:val="both"/>
        <w:rPr>
          <w:rFonts w:asciiTheme="minorHAnsi" w:hAnsiTheme="minorHAnsi"/>
          <w:sz w:val="24"/>
          <w:szCs w:val="24"/>
          <w:lang w:val="en-GB"/>
        </w:rPr>
      </w:pPr>
      <w:r w:rsidRPr="009C1543">
        <w:rPr>
          <w:rFonts w:asciiTheme="minorHAnsi" w:hAnsiTheme="minorHAnsi"/>
          <w:b/>
          <w:sz w:val="24"/>
          <w:szCs w:val="24"/>
          <w:lang w:val="en-GB"/>
        </w:rPr>
        <w:t>1.</w:t>
      </w:r>
      <w:r w:rsidR="00C64F27" w:rsidRPr="009C1543">
        <w:rPr>
          <w:rFonts w:asciiTheme="minorHAnsi" w:hAnsiTheme="minorHAnsi"/>
          <w:b/>
          <w:sz w:val="24"/>
          <w:szCs w:val="24"/>
          <w:lang w:val="en-GB"/>
        </w:rPr>
        <w:t>2</w:t>
      </w:r>
      <w:r w:rsidRPr="008948E1">
        <w:rPr>
          <w:rFonts w:asciiTheme="minorHAnsi" w:hAnsiTheme="minorHAnsi"/>
          <w:sz w:val="24"/>
          <w:szCs w:val="24"/>
          <w:lang w:val="en-GB"/>
        </w:rPr>
        <w:tab/>
      </w:r>
      <w:r w:rsidR="002A0303" w:rsidRPr="002A0303">
        <w:rPr>
          <w:rFonts w:asciiTheme="minorHAnsi" w:hAnsiTheme="minorHAnsi"/>
          <w:sz w:val="24"/>
          <w:szCs w:val="24"/>
          <w:lang w:val="en-GB"/>
        </w:rPr>
        <w:t xml:space="preserve">The participant accepts the support specified in article 3 and undertakes to carry out the mobility activity as described in Annex </w:t>
      </w:r>
      <w:r w:rsidR="002320AE">
        <w:rPr>
          <w:rFonts w:asciiTheme="minorHAnsi" w:hAnsiTheme="minorHAnsi"/>
          <w:sz w:val="24"/>
          <w:szCs w:val="24"/>
          <w:lang w:val="en-GB"/>
        </w:rPr>
        <w:t xml:space="preserve">V </w:t>
      </w:r>
      <w:r w:rsidR="002A0303">
        <w:rPr>
          <w:rFonts w:asciiTheme="minorHAnsi" w:hAnsiTheme="minorHAnsi"/>
          <w:sz w:val="24"/>
          <w:szCs w:val="24"/>
          <w:lang w:val="en-GB"/>
        </w:rPr>
        <w:t>I</w:t>
      </w:r>
      <w:r w:rsidR="00D70C32" w:rsidRPr="008948E1">
        <w:rPr>
          <w:rFonts w:asciiTheme="minorHAnsi" w:hAnsiTheme="minorHAnsi"/>
          <w:sz w:val="24"/>
          <w:szCs w:val="24"/>
          <w:lang w:val="en-GB"/>
        </w:rPr>
        <w:t>.</w:t>
      </w:r>
    </w:p>
    <w:p w:rsidR="00AB3943" w:rsidRDefault="00D70C32" w:rsidP="00EA32D9">
      <w:pPr>
        <w:spacing w:after="240"/>
        <w:ind w:left="567" w:hanging="567"/>
        <w:jc w:val="both"/>
        <w:rPr>
          <w:rFonts w:asciiTheme="minorHAnsi" w:hAnsiTheme="minorHAnsi"/>
          <w:sz w:val="24"/>
          <w:szCs w:val="24"/>
          <w:lang w:val="en-GB"/>
        </w:rPr>
      </w:pPr>
      <w:r w:rsidRPr="009C1543">
        <w:rPr>
          <w:rFonts w:asciiTheme="minorHAnsi" w:hAnsiTheme="minorHAnsi"/>
          <w:b/>
          <w:sz w:val="24"/>
          <w:szCs w:val="24"/>
          <w:lang w:val="en-GB"/>
        </w:rPr>
        <w:t>1.3.</w:t>
      </w:r>
      <w:r w:rsidRPr="008948E1">
        <w:rPr>
          <w:rFonts w:asciiTheme="minorHAnsi" w:hAnsiTheme="minorHAnsi"/>
          <w:sz w:val="24"/>
          <w:szCs w:val="24"/>
          <w:lang w:val="en-GB"/>
        </w:rPr>
        <w:tab/>
      </w:r>
      <w:r w:rsidR="001A085C" w:rsidRPr="008948E1">
        <w:rPr>
          <w:rFonts w:asciiTheme="minorHAnsi" w:hAnsiTheme="minorHAnsi"/>
          <w:sz w:val="24"/>
          <w:szCs w:val="24"/>
          <w:lang w:val="en-GB"/>
        </w:rPr>
        <w:t xml:space="preserve">Amendments to the </w:t>
      </w:r>
      <w:r w:rsidR="00EB4047" w:rsidRPr="008948E1">
        <w:rPr>
          <w:rFonts w:asciiTheme="minorHAnsi" w:hAnsiTheme="minorHAnsi"/>
          <w:sz w:val="24"/>
          <w:szCs w:val="24"/>
          <w:lang w:val="en-GB"/>
        </w:rPr>
        <w:t>agreement</w:t>
      </w:r>
      <w:r w:rsidR="00650FE2" w:rsidRPr="008948E1">
        <w:rPr>
          <w:rFonts w:asciiTheme="minorHAnsi" w:hAnsiTheme="minorHAnsi"/>
          <w:sz w:val="24"/>
          <w:szCs w:val="24"/>
          <w:lang w:val="en-GB"/>
        </w:rPr>
        <w:t xml:space="preserve"> </w:t>
      </w:r>
      <w:r w:rsidR="001A085C" w:rsidRPr="008948E1">
        <w:rPr>
          <w:rFonts w:asciiTheme="minorHAnsi" w:hAnsiTheme="minorHAnsi"/>
          <w:sz w:val="24"/>
          <w:szCs w:val="24"/>
          <w:lang w:val="en-GB"/>
        </w:rPr>
        <w:t>shall be requested and agreed by both parties through a formal notification by letter or by electronic message</w:t>
      </w:r>
      <w:r w:rsidR="00FD76D0">
        <w:rPr>
          <w:rFonts w:asciiTheme="minorHAnsi" w:hAnsiTheme="minorHAnsi"/>
          <w:sz w:val="24"/>
          <w:szCs w:val="24"/>
          <w:lang w:val="en-GB"/>
        </w:rPr>
        <w:t xml:space="preserve"> with receipt</w:t>
      </w:r>
      <w:r w:rsidR="001A085C" w:rsidRPr="008948E1">
        <w:rPr>
          <w:rFonts w:asciiTheme="minorHAnsi" w:hAnsiTheme="minorHAnsi"/>
          <w:sz w:val="24"/>
          <w:szCs w:val="24"/>
          <w:lang w:val="en-GB"/>
        </w:rPr>
        <w:t>.</w:t>
      </w:r>
    </w:p>
    <w:p w:rsidR="00F96310" w:rsidRPr="00143618" w:rsidRDefault="00F96310" w:rsidP="00143618">
      <w:pPr>
        <w:spacing w:after="240"/>
        <w:ind w:left="567" w:hanging="567"/>
        <w:rPr>
          <w:rFonts w:asciiTheme="minorHAnsi" w:hAnsiTheme="minorHAnsi"/>
          <w:b/>
          <w:sz w:val="24"/>
          <w:szCs w:val="24"/>
          <w:lang w:val="en-GB"/>
        </w:rPr>
      </w:pPr>
      <w:r w:rsidRPr="00143618">
        <w:rPr>
          <w:rFonts w:asciiTheme="minorHAnsi" w:hAnsiTheme="minorHAnsi"/>
          <w:b/>
          <w:sz w:val="24"/>
          <w:szCs w:val="24"/>
          <w:lang w:val="en-GB"/>
        </w:rPr>
        <w:t xml:space="preserve">ARTICLE 2 </w:t>
      </w:r>
      <w:r w:rsidR="007F7F20" w:rsidRPr="00143618">
        <w:rPr>
          <w:rFonts w:asciiTheme="minorHAnsi" w:hAnsiTheme="minorHAnsi"/>
          <w:b/>
          <w:sz w:val="24"/>
          <w:szCs w:val="24"/>
          <w:lang w:val="en-GB"/>
        </w:rPr>
        <w:t>–</w:t>
      </w:r>
      <w:r w:rsidR="00CB790F" w:rsidRPr="00143618">
        <w:rPr>
          <w:rFonts w:asciiTheme="minorHAnsi" w:hAnsiTheme="minorHAnsi"/>
          <w:b/>
          <w:sz w:val="24"/>
          <w:szCs w:val="24"/>
          <w:lang w:val="en-GB"/>
        </w:rPr>
        <w:t xml:space="preserve"> </w:t>
      </w:r>
      <w:r w:rsidR="00D70C32" w:rsidRPr="00143618">
        <w:rPr>
          <w:rFonts w:asciiTheme="minorHAnsi" w:hAnsiTheme="minorHAnsi"/>
          <w:b/>
          <w:sz w:val="24"/>
          <w:szCs w:val="24"/>
          <w:lang w:val="en-GB"/>
        </w:rPr>
        <w:t>ENTRY INTO FORCE AND DURATION OF MOBILITY</w:t>
      </w:r>
    </w:p>
    <w:p w:rsidR="00F96310" w:rsidRPr="008948E1" w:rsidRDefault="00F96310" w:rsidP="00143618">
      <w:pPr>
        <w:ind w:left="567" w:hanging="567"/>
        <w:jc w:val="both"/>
        <w:rPr>
          <w:rFonts w:asciiTheme="minorHAnsi" w:hAnsiTheme="minorHAnsi"/>
          <w:sz w:val="24"/>
          <w:szCs w:val="24"/>
          <w:lang w:val="en-GB"/>
        </w:rPr>
      </w:pPr>
      <w:r w:rsidRPr="00C83FAF">
        <w:rPr>
          <w:rFonts w:asciiTheme="minorHAnsi" w:hAnsiTheme="minorHAnsi"/>
          <w:b/>
          <w:sz w:val="24"/>
          <w:szCs w:val="24"/>
          <w:lang w:val="en-GB"/>
        </w:rPr>
        <w:t>2.1</w:t>
      </w:r>
      <w:r w:rsidRPr="008948E1">
        <w:rPr>
          <w:rFonts w:asciiTheme="minorHAnsi" w:hAnsiTheme="minorHAnsi"/>
          <w:sz w:val="24"/>
          <w:szCs w:val="24"/>
          <w:lang w:val="en-GB"/>
        </w:rPr>
        <w:tab/>
        <w:t xml:space="preserve">The </w:t>
      </w:r>
      <w:r w:rsidR="007A4B08" w:rsidRPr="008948E1">
        <w:rPr>
          <w:rFonts w:asciiTheme="minorHAnsi" w:hAnsiTheme="minorHAnsi"/>
          <w:sz w:val="24"/>
          <w:szCs w:val="24"/>
          <w:lang w:val="en-GB"/>
        </w:rPr>
        <w:t>agreement</w:t>
      </w:r>
      <w:r w:rsidRPr="008948E1">
        <w:rPr>
          <w:rFonts w:asciiTheme="minorHAnsi" w:hAnsiTheme="minorHAnsi"/>
          <w:sz w:val="24"/>
          <w:szCs w:val="24"/>
          <w:lang w:val="en-GB"/>
        </w:rPr>
        <w:t xml:space="preserve"> shall enter into force on the date when the last of the two parties signs.</w:t>
      </w:r>
    </w:p>
    <w:p w:rsidR="00E7644B" w:rsidRPr="00E7644B" w:rsidRDefault="00F96310" w:rsidP="00E7644B">
      <w:pPr>
        <w:ind w:left="567" w:hanging="567"/>
        <w:jc w:val="both"/>
        <w:rPr>
          <w:rFonts w:asciiTheme="minorHAnsi" w:hAnsiTheme="minorHAnsi"/>
          <w:sz w:val="24"/>
          <w:szCs w:val="24"/>
          <w:lang w:val="en-GB"/>
        </w:rPr>
      </w:pPr>
      <w:r w:rsidRPr="00C83FAF">
        <w:rPr>
          <w:rFonts w:asciiTheme="minorHAnsi" w:hAnsiTheme="minorHAnsi"/>
          <w:b/>
          <w:sz w:val="24"/>
          <w:szCs w:val="24"/>
          <w:lang w:val="en-GB"/>
        </w:rPr>
        <w:t>2.2</w:t>
      </w:r>
      <w:r w:rsidRPr="008948E1">
        <w:rPr>
          <w:rFonts w:asciiTheme="minorHAnsi" w:hAnsiTheme="minorHAnsi"/>
          <w:sz w:val="24"/>
          <w:szCs w:val="24"/>
          <w:lang w:val="en-GB"/>
        </w:rPr>
        <w:tab/>
      </w:r>
      <w:r w:rsidR="00E7644B" w:rsidRPr="00E7644B">
        <w:rPr>
          <w:rFonts w:asciiTheme="minorHAnsi" w:hAnsiTheme="minorHAnsi"/>
          <w:sz w:val="24"/>
          <w:szCs w:val="24"/>
          <w:lang w:val="en-GB"/>
        </w:rPr>
        <w:t>The physical mobility period shall start on [</w:t>
      </w:r>
      <w:r w:rsidR="00E7644B">
        <w:rPr>
          <w:rFonts w:asciiTheme="minorHAnsi" w:hAnsiTheme="minorHAnsi"/>
          <w:sz w:val="24"/>
          <w:szCs w:val="24"/>
          <w:lang w:val="en-GB"/>
        </w:rPr>
        <w:t>__/___/20__</w:t>
      </w:r>
      <w:r w:rsidR="00E7644B" w:rsidRPr="00E7644B">
        <w:rPr>
          <w:rFonts w:asciiTheme="minorHAnsi" w:hAnsiTheme="minorHAnsi"/>
          <w:sz w:val="24"/>
          <w:szCs w:val="24"/>
          <w:lang w:val="en-GB"/>
        </w:rPr>
        <w:t>] at the earliest and end on [</w:t>
      </w:r>
      <w:r w:rsidR="00E7644B">
        <w:rPr>
          <w:rFonts w:asciiTheme="minorHAnsi" w:hAnsiTheme="minorHAnsi"/>
          <w:sz w:val="24"/>
          <w:szCs w:val="24"/>
          <w:lang w:val="en-GB"/>
        </w:rPr>
        <w:t>__/___/20__</w:t>
      </w:r>
      <w:r w:rsidR="00E7644B" w:rsidRPr="00E7644B">
        <w:rPr>
          <w:rFonts w:asciiTheme="minorHAnsi" w:hAnsiTheme="minorHAnsi"/>
          <w:sz w:val="24"/>
          <w:szCs w:val="24"/>
          <w:lang w:val="en-GB"/>
        </w:rPr>
        <w:t xml:space="preserve">] at the latest. The start date of the physical mobility period shall be the first day that the participant needs to be physically present at the receiving organisation and the end date shall be the last day the participant needs to be physically present at the receiving organisation. </w:t>
      </w:r>
    </w:p>
    <w:p w:rsidR="0089025A" w:rsidRDefault="007305B1" w:rsidP="0089025A">
      <w:pPr>
        <w:ind w:left="567" w:hanging="567"/>
        <w:jc w:val="both"/>
        <w:rPr>
          <w:rFonts w:asciiTheme="minorHAnsi" w:hAnsiTheme="minorHAnsi"/>
          <w:sz w:val="24"/>
          <w:szCs w:val="24"/>
          <w:lang w:val="en-GB"/>
        </w:rPr>
      </w:pPr>
      <w:r w:rsidRPr="00C83FAF">
        <w:rPr>
          <w:rFonts w:asciiTheme="minorHAnsi" w:hAnsiTheme="minorHAnsi"/>
          <w:b/>
          <w:sz w:val="24"/>
          <w:szCs w:val="24"/>
          <w:lang w:val="en-GB"/>
        </w:rPr>
        <w:t>2.3</w:t>
      </w:r>
      <w:r>
        <w:rPr>
          <w:rFonts w:asciiTheme="minorHAnsi" w:hAnsiTheme="minorHAnsi"/>
          <w:b/>
          <w:sz w:val="24"/>
          <w:szCs w:val="24"/>
          <w:lang w:val="en-GB"/>
        </w:rPr>
        <w:tab/>
      </w:r>
      <w:r w:rsidR="001D2957" w:rsidRPr="008948E1">
        <w:rPr>
          <w:rFonts w:asciiTheme="minorHAnsi" w:hAnsiTheme="minorHAnsi"/>
          <w:sz w:val="24"/>
          <w:szCs w:val="24"/>
          <w:lang w:val="en-GB"/>
        </w:rPr>
        <w:t xml:space="preserve"> </w:t>
      </w:r>
      <w:r w:rsidR="0089025A" w:rsidRPr="0089025A">
        <w:rPr>
          <w:rFonts w:asciiTheme="minorHAnsi" w:hAnsiTheme="minorHAnsi"/>
          <w:sz w:val="24"/>
          <w:szCs w:val="24"/>
          <w:lang w:val="en-GB"/>
        </w:rPr>
        <w:t xml:space="preserve">The participant shall receive a financial support from Erasmus+ EU funds for […] months and […] days.  […] travel days are added to the duration of the mobility period and included in the calculation of the individual support. </w:t>
      </w:r>
    </w:p>
    <w:p w:rsidR="00086401" w:rsidRPr="00F105B2" w:rsidRDefault="0089025A" w:rsidP="0089025A">
      <w:pPr>
        <w:pStyle w:val="af5"/>
        <w:numPr>
          <w:ilvl w:val="1"/>
          <w:numId w:val="13"/>
        </w:numPr>
        <w:ind w:left="567" w:hanging="567"/>
        <w:jc w:val="both"/>
        <w:rPr>
          <w:rFonts w:asciiTheme="minorHAnsi" w:hAnsiTheme="minorHAnsi" w:cs="Calibri"/>
          <w:sz w:val="22"/>
          <w:szCs w:val="22"/>
          <w:lang w:val="en-GB"/>
        </w:rPr>
      </w:pPr>
      <w:r w:rsidRPr="0089025A">
        <w:rPr>
          <w:rFonts w:asciiTheme="minorHAnsi" w:hAnsiTheme="minorHAnsi"/>
          <w:sz w:val="24"/>
          <w:szCs w:val="24"/>
          <w:lang w:val="en-GB"/>
        </w:rPr>
        <w:t>The participant may submit a request concerning the extension of the mobility period within the limits set out in the Erasmus+ Programme guide. If the organisation agrees to extend the duration of the mobility period, the agreement shall be amended accordingly.</w:t>
      </w:r>
    </w:p>
    <w:p w:rsidR="00DB087E" w:rsidRDefault="00C560D5" w:rsidP="005752E5">
      <w:pPr>
        <w:tabs>
          <w:tab w:val="left" w:pos="567"/>
        </w:tabs>
        <w:spacing w:after="240"/>
        <w:ind w:left="567" w:hanging="567"/>
        <w:jc w:val="both"/>
        <w:rPr>
          <w:rFonts w:asciiTheme="minorHAnsi" w:hAnsiTheme="minorHAnsi"/>
          <w:sz w:val="24"/>
          <w:szCs w:val="24"/>
          <w:lang w:val="en-GB"/>
        </w:rPr>
      </w:pPr>
      <w:r w:rsidRPr="00C83FAF">
        <w:rPr>
          <w:rFonts w:asciiTheme="minorHAnsi" w:hAnsiTheme="minorHAnsi"/>
          <w:b/>
          <w:sz w:val="24"/>
          <w:szCs w:val="24"/>
          <w:lang w:val="en-GB"/>
        </w:rPr>
        <w:t>2.</w:t>
      </w:r>
      <w:r w:rsidR="00065470" w:rsidRPr="00C83FAF">
        <w:rPr>
          <w:rFonts w:asciiTheme="minorHAnsi" w:hAnsiTheme="minorHAnsi"/>
          <w:b/>
          <w:sz w:val="24"/>
          <w:szCs w:val="24"/>
          <w:lang w:val="en-GB"/>
        </w:rPr>
        <w:t>5</w:t>
      </w:r>
      <w:r w:rsidRPr="008948E1">
        <w:rPr>
          <w:rFonts w:asciiTheme="minorHAnsi" w:hAnsiTheme="minorHAnsi"/>
          <w:sz w:val="24"/>
          <w:szCs w:val="24"/>
          <w:lang w:val="en-GB"/>
        </w:rPr>
        <w:t xml:space="preserve"> </w:t>
      </w:r>
      <w:r w:rsidRPr="008948E1">
        <w:rPr>
          <w:rFonts w:asciiTheme="minorHAnsi" w:hAnsiTheme="minorHAnsi"/>
          <w:sz w:val="24"/>
          <w:szCs w:val="24"/>
          <w:lang w:val="en-GB"/>
        </w:rPr>
        <w:tab/>
      </w:r>
      <w:r w:rsidR="0070273B" w:rsidRPr="0070273B">
        <w:rPr>
          <w:rFonts w:asciiTheme="minorHAnsi" w:hAnsiTheme="minorHAnsi"/>
          <w:sz w:val="24"/>
          <w:szCs w:val="24"/>
          <w:lang w:val="en-GB"/>
        </w:rPr>
        <w:t>The [</w:t>
      </w:r>
      <w:r w:rsidR="0070273B" w:rsidRPr="00F44963">
        <w:rPr>
          <w:rFonts w:asciiTheme="minorHAnsi" w:hAnsiTheme="minorHAnsi"/>
          <w:i/>
          <w:sz w:val="24"/>
          <w:szCs w:val="24"/>
          <w:lang w:val="en-GB"/>
        </w:rPr>
        <w:t>choose what is applicable</w:t>
      </w:r>
      <w:r w:rsidR="0070273B">
        <w:rPr>
          <w:rFonts w:asciiTheme="minorHAnsi" w:hAnsiTheme="minorHAnsi"/>
          <w:sz w:val="24"/>
          <w:szCs w:val="24"/>
          <w:lang w:val="en-GB"/>
        </w:rPr>
        <w:t>]</w:t>
      </w:r>
      <w:r w:rsidR="0070273B" w:rsidRPr="0070273B">
        <w:rPr>
          <w:rFonts w:asciiTheme="minorHAnsi" w:hAnsiTheme="minorHAnsi"/>
          <w:sz w:val="24"/>
          <w:szCs w:val="24"/>
          <w:lang w:val="en-GB"/>
        </w:rPr>
        <w:t xml:space="preserve"> </w:t>
      </w:r>
      <w:r w:rsidR="0070273B">
        <w:rPr>
          <w:rFonts w:asciiTheme="minorHAnsi" w:hAnsiTheme="minorHAnsi"/>
          <w:sz w:val="24"/>
          <w:szCs w:val="24"/>
          <w:lang w:val="en-GB"/>
        </w:rPr>
        <w:t>T</w:t>
      </w:r>
      <w:r w:rsidR="0070273B" w:rsidRPr="0070273B">
        <w:rPr>
          <w:rFonts w:asciiTheme="minorHAnsi" w:hAnsiTheme="minorHAnsi"/>
          <w:sz w:val="24"/>
          <w:szCs w:val="24"/>
          <w:lang w:val="en-GB"/>
        </w:rPr>
        <w:t xml:space="preserve">ranscript of </w:t>
      </w:r>
      <w:r w:rsidR="0070273B">
        <w:rPr>
          <w:rFonts w:asciiTheme="minorHAnsi" w:hAnsiTheme="minorHAnsi"/>
          <w:sz w:val="24"/>
          <w:szCs w:val="24"/>
          <w:lang w:val="en-GB"/>
        </w:rPr>
        <w:t>R</w:t>
      </w:r>
      <w:r w:rsidR="0070273B" w:rsidRPr="0070273B">
        <w:rPr>
          <w:rFonts w:asciiTheme="minorHAnsi" w:hAnsiTheme="minorHAnsi"/>
          <w:sz w:val="24"/>
          <w:szCs w:val="24"/>
          <w:lang w:val="en-GB"/>
        </w:rPr>
        <w:t>ecords/</w:t>
      </w:r>
      <w:r w:rsidR="0070273B">
        <w:rPr>
          <w:rFonts w:asciiTheme="minorHAnsi" w:hAnsiTheme="minorHAnsi"/>
          <w:sz w:val="24"/>
          <w:szCs w:val="24"/>
          <w:lang w:val="en-GB"/>
        </w:rPr>
        <w:t xml:space="preserve"> T</w:t>
      </w:r>
      <w:r w:rsidR="0070273B" w:rsidRPr="0070273B">
        <w:rPr>
          <w:rFonts w:asciiTheme="minorHAnsi" w:hAnsiTheme="minorHAnsi"/>
          <w:sz w:val="24"/>
          <w:szCs w:val="24"/>
          <w:lang w:val="en-GB"/>
        </w:rPr>
        <w:t xml:space="preserve">raineeship </w:t>
      </w:r>
      <w:r w:rsidR="0070273B">
        <w:rPr>
          <w:rFonts w:asciiTheme="minorHAnsi" w:hAnsiTheme="minorHAnsi"/>
          <w:sz w:val="24"/>
          <w:szCs w:val="24"/>
          <w:lang w:val="en-GB"/>
        </w:rPr>
        <w:t>C</w:t>
      </w:r>
      <w:r w:rsidR="0070273B" w:rsidRPr="0070273B">
        <w:rPr>
          <w:rFonts w:asciiTheme="minorHAnsi" w:hAnsiTheme="minorHAnsi"/>
          <w:sz w:val="24"/>
          <w:szCs w:val="24"/>
          <w:lang w:val="en-GB"/>
        </w:rPr>
        <w:t>ertificate/</w:t>
      </w:r>
      <w:r w:rsidR="0070273B">
        <w:rPr>
          <w:rFonts w:asciiTheme="minorHAnsi" w:hAnsiTheme="minorHAnsi"/>
          <w:sz w:val="24"/>
          <w:szCs w:val="24"/>
          <w:lang w:val="en-GB"/>
        </w:rPr>
        <w:t xml:space="preserve"> C</w:t>
      </w:r>
      <w:r w:rsidR="0070273B" w:rsidRPr="0070273B">
        <w:rPr>
          <w:rFonts w:asciiTheme="minorHAnsi" w:hAnsiTheme="minorHAnsi"/>
          <w:sz w:val="24"/>
          <w:szCs w:val="24"/>
          <w:lang w:val="en-GB"/>
        </w:rPr>
        <w:t xml:space="preserve">ertificate of </w:t>
      </w:r>
      <w:r w:rsidR="0070273B">
        <w:rPr>
          <w:rFonts w:asciiTheme="minorHAnsi" w:hAnsiTheme="minorHAnsi"/>
          <w:sz w:val="24"/>
          <w:szCs w:val="24"/>
          <w:lang w:val="en-GB"/>
        </w:rPr>
        <w:t>A</w:t>
      </w:r>
      <w:r w:rsidR="0070273B" w:rsidRPr="0070273B">
        <w:rPr>
          <w:rFonts w:asciiTheme="minorHAnsi" w:hAnsiTheme="minorHAnsi"/>
          <w:sz w:val="24"/>
          <w:szCs w:val="24"/>
          <w:lang w:val="en-GB"/>
        </w:rPr>
        <w:t>ttendance (or statement attached to these documents) shall provide the confirmed start and end dates of duration of the mobility period, including the virtual component</w:t>
      </w:r>
      <w:r w:rsidR="00DB087E" w:rsidRPr="00DB087E">
        <w:rPr>
          <w:rFonts w:asciiTheme="minorHAnsi" w:hAnsiTheme="minorHAnsi"/>
          <w:sz w:val="24"/>
          <w:szCs w:val="24"/>
          <w:lang w:val="en-GB"/>
        </w:rPr>
        <w:t>.</w:t>
      </w:r>
    </w:p>
    <w:p w:rsidR="00F96310" w:rsidRPr="00C27233" w:rsidRDefault="00F96310" w:rsidP="00C27233">
      <w:pPr>
        <w:pStyle w:val="Text1"/>
        <w:ind w:left="0"/>
        <w:jc w:val="left"/>
        <w:rPr>
          <w:rFonts w:asciiTheme="minorHAnsi" w:hAnsiTheme="minorHAnsi"/>
          <w:b/>
          <w:szCs w:val="24"/>
          <w:lang w:val="en-GB"/>
        </w:rPr>
      </w:pPr>
      <w:r w:rsidRPr="00C27233">
        <w:rPr>
          <w:rFonts w:asciiTheme="minorHAnsi" w:hAnsiTheme="minorHAnsi"/>
          <w:b/>
          <w:szCs w:val="24"/>
          <w:lang w:val="en-GB"/>
        </w:rPr>
        <w:t xml:space="preserve">ARTICLE </w:t>
      </w:r>
      <w:r w:rsidR="00F16BF1" w:rsidRPr="00C27233">
        <w:rPr>
          <w:rFonts w:asciiTheme="minorHAnsi" w:hAnsiTheme="minorHAnsi"/>
          <w:b/>
          <w:szCs w:val="24"/>
          <w:lang w:val="en-GB"/>
        </w:rPr>
        <w:t>3</w:t>
      </w:r>
      <w:r w:rsidRPr="00C27233">
        <w:rPr>
          <w:rFonts w:asciiTheme="minorHAnsi" w:hAnsiTheme="minorHAnsi"/>
          <w:b/>
          <w:szCs w:val="24"/>
          <w:lang w:val="en-GB"/>
        </w:rPr>
        <w:t xml:space="preserve"> </w:t>
      </w:r>
      <w:r w:rsidR="00E6187C" w:rsidRPr="00C27233">
        <w:rPr>
          <w:rFonts w:asciiTheme="minorHAnsi" w:hAnsiTheme="minorHAnsi"/>
          <w:b/>
          <w:szCs w:val="24"/>
          <w:lang w:val="en-GB"/>
        </w:rPr>
        <w:t>–</w:t>
      </w:r>
      <w:r w:rsidRPr="00C27233">
        <w:rPr>
          <w:rFonts w:asciiTheme="minorHAnsi" w:hAnsiTheme="minorHAnsi"/>
          <w:b/>
          <w:szCs w:val="24"/>
          <w:lang w:val="en-GB"/>
        </w:rPr>
        <w:t xml:space="preserve"> </w:t>
      </w:r>
      <w:r w:rsidR="00BB1A47" w:rsidRPr="00C27233">
        <w:rPr>
          <w:rFonts w:asciiTheme="minorHAnsi" w:hAnsiTheme="minorHAnsi"/>
          <w:b/>
          <w:szCs w:val="24"/>
          <w:lang w:val="en-GB"/>
        </w:rPr>
        <w:t xml:space="preserve">FINANCIAL SUPPORT </w:t>
      </w:r>
    </w:p>
    <w:p w:rsidR="00504F38" w:rsidRDefault="00F653E1" w:rsidP="00B8059D">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0C5FD8" w:rsidRPr="000E1B6C">
        <w:rPr>
          <w:rFonts w:asciiTheme="minorHAnsi" w:hAnsiTheme="minorHAnsi"/>
          <w:b/>
          <w:sz w:val="24"/>
          <w:szCs w:val="24"/>
          <w:lang w:val="en-GB"/>
        </w:rPr>
        <w:t>.1</w:t>
      </w:r>
      <w:r w:rsidR="000C5FD8" w:rsidRPr="008948E1">
        <w:rPr>
          <w:rFonts w:asciiTheme="minorHAnsi" w:hAnsiTheme="minorHAnsi"/>
          <w:sz w:val="24"/>
          <w:szCs w:val="24"/>
          <w:lang w:val="en-GB"/>
        </w:rPr>
        <w:tab/>
      </w:r>
      <w:r w:rsidR="00504F38" w:rsidRPr="00504F38">
        <w:rPr>
          <w:rFonts w:asciiTheme="minorHAnsi" w:hAnsiTheme="minorHAnsi"/>
          <w:sz w:val="24"/>
          <w:szCs w:val="24"/>
          <w:lang w:val="en-GB"/>
        </w:rPr>
        <w:t>The financial support is calculated following the funding rules indicated in the Erasmus+ Programme Guide.</w:t>
      </w:r>
    </w:p>
    <w:p w:rsidR="005F7B61" w:rsidRPr="005F7B61" w:rsidRDefault="00F653E1" w:rsidP="005F7B61">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7E636F" w:rsidRPr="000E1B6C">
        <w:rPr>
          <w:rFonts w:asciiTheme="minorHAnsi" w:hAnsiTheme="minorHAnsi"/>
          <w:b/>
          <w:sz w:val="24"/>
          <w:szCs w:val="24"/>
          <w:lang w:val="en-GB"/>
        </w:rPr>
        <w:t>.2</w:t>
      </w:r>
      <w:r w:rsidR="007E636F" w:rsidRPr="008948E1">
        <w:rPr>
          <w:rFonts w:asciiTheme="minorHAnsi" w:hAnsiTheme="minorHAnsi"/>
          <w:sz w:val="24"/>
          <w:szCs w:val="24"/>
          <w:lang w:val="en-GB"/>
        </w:rPr>
        <w:tab/>
      </w:r>
      <w:r w:rsidR="005F7B61" w:rsidRPr="005F7B61">
        <w:rPr>
          <w:rFonts w:asciiTheme="minorHAnsi" w:hAnsiTheme="minorHAnsi"/>
          <w:sz w:val="24"/>
          <w:szCs w:val="24"/>
          <w:lang w:val="en-GB"/>
        </w:rPr>
        <w:t>The organisation shall provide the participant the total financial support for the mobility period,</w:t>
      </w:r>
      <w:r w:rsidR="005F7B61">
        <w:rPr>
          <w:rFonts w:asciiTheme="minorHAnsi" w:hAnsiTheme="minorHAnsi"/>
          <w:sz w:val="24"/>
          <w:szCs w:val="24"/>
          <w:lang w:val="en-GB"/>
        </w:rPr>
        <w:t xml:space="preserve"> [_____,__]</w:t>
      </w:r>
      <w:r w:rsidR="005F7B61" w:rsidRPr="005F7B61">
        <w:rPr>
          <w:rFonts w:asciiTheme="minorHAnsi" w:hAnsiTheme="minorHAnsi"/>
          <w:sz w:val="24"/>
          <w:szCs w:val="24"/>
          <w:lang w:val="en-GB"/>
        </w:rPr>
        <w:t xml:space="preserve"> EUR /</w:t>
      </w:r>
      <w:r w:rsidR="005F7B61">
        <w:rPr>
          <w:rFonts w:asciiTheme="minorHAnsi" w:hAnsiTheme="minorHAnsi"/>
          <w:sz w:val="24"/>
          <w:szCs w:val="24"/>
          <w:lang w:val="en-GB"/>
        </w:rPr>
        <w:t xml:space="preserve"> </w:t>
      </w:r>
      <w:r w:rsidR="005F7B61" w:rsidRPr="005F7B61">
        <w:rPr>
          <w:rFonts w:asciiTheme="minorHAnsi" w:hAnsiTheme="minorHAnsi"/>
          <w:sz w:val="24"/>
          <w:szCs w:val="24"/>
          <w:lang w:val="en-GB"/>
        </w:rPr>
        <w:t>For zero-grant participants</w:t>
      </w:r>
      <w:r w:rsidR="005F7B61">
        <w:rPr>
          <w:rFonts w:asciiTheme="minorHAnsi" w:hAnsiTheme="minorHAnsi"/>
          <w:sz w:val="24"/>
          <w:szCs w:val="24"/>
          <w:lang w:val="en-GB"/>
        </w:rPr>
        <w:t xml:space="preserve"> zero</w:t>
      </w:r>
      <w:r w:rsidR="005F7B61" w:rsidRPr="005F7B61">
        <w:rPr>
          <w:rFonts w:asciiTheme="minorHAnsi" w:hAnsiTheme="minorHAnsi"/>
          <w:sz w:val="24"/>
          <w:szCs w:val="24"/>
          <w:lang w:val="en-GB"/>
        </w:rPr>
        <w:t xml:space="preserve"> </w:t>
      </w:r>
      <w:r w:rsidR="005F7B61">
        <w:rPr>
          <w:rFonts w:asciiTheme="minorHAnsi" w:hAnsiTheme="minorHAnsi"/>
          <w:sz w:val="24"/>
          <w:szCs w:val="24"/>
          <w:lang w:val="en-GB"/>
        </w:rPr>
        <w:t>[</w:t>
      </w:r>
      <w:r w:rsidR="005F7B61" w:rsidRPr="005F7B61">
        <w:rPr>
          <w:rFonts w:asciiTheme="minorHAnsi" w:hAnsiTheme="minorHAnsi"/>
          <w:sz w:val="24"/>
          <w:szCs w:val="24"/>
          <w:lang w:val="en-GB"/>
        </w:rPr>
        <w:t>0]</w:t>
      </w:r>
      <w:r w:rsidR="005F7B61">
        <w:rPr>
          <w:rFonts w:asciiTheme="minorHAnsi" w:hAnsiTheme="minorHAnsi"/>
          <w:sz w:val="24"/>
          <w:szCs w:val="24"/>
          <w:lang w:val="en-GB"/>
        </w:rPr>
        <w:t>.</w:t>
      </w:r>
      <w:r w:rsidR="005F7B61" w:rsidRPr="005F7B61">
        <w:rPr>
          <w:rFonts w:asciiTheme="minorHAnsi" w:hAnsiTheme="minorHAnsi"/>
          <w:sz w:val="24"/>
          <w:szCs w:val="24"/>
          <w:lang w:val="en-GB"/>
        </w:rPr>
        <w:t xml:space="preserve"> </w:t>
      </w:r>
    </w:p>
    <w:p w:rsidR="00943AB4" w:rsidRPr="005F7B61" w:rsidRDefault="00943AB4" w:rsidP="00943AB4">
      <w:pPr>
        <w:ind w:left="567"/>
        <w:jc w:val="both"/>
        <w:rPr>
          <w:rFonts w:asciiTheme="minorHAnsi" w:hAnsiTheme="minorHAnsi"/>
          <w:sz w:val="24"/>
          <w:szCs w:val="24"/>
          <w:lang w:val="en-US"/>
        </w:rPr>
      </w:pPr>
      <w:r w:rsidRPr="005F7B61">
        <w:rPr>
          <w:rFonts w:asciiTheme="minorHAnsi" w:hAnsiTheme="minorHAnsi"/>
          <w:sz w:val="24"/>
          <w:szCs w:val="24"/>
          <w:lang w:val="en-US"/>
        </w:rPr>
        <w:t>The boarding pass and/or tickets are the supporting documents of the participant’s mobility between the Sending Institution and the Host Organization which indicate the participant’s place of departure and arrival</w:t>
      </w:r>
      <w:r w:rsidR="002261B0">
        <w:rPr>
          <w:rFonts w:asciiTheme="minorHAnsi" w:hAnsiTheme="minorHAnsi"/>
          <w:sz w:val="24"/>
          <w:szCs w:val="24"/>
          <w:lang w:val="en-US"/>
        </w:rPr>
        <w:t xml:space="preserve">, </w:t>
      </w:r>
      <w:r w:rsidR="002261B0" w:rsidRPr="002261B0">
        <w:rPr>
          <w:rFonts w:asciiTheme="minorHAnsi" w:hAnsiTheme="minorHAnsi"/>
          <w:sz w:val="24"/>
          <w:szCs w:val="24"/>
          <w:lang w:val="en-US"/>
        </w:rPr>
        <w:t xml:space="preserve">in addition to those </w:t>
      </w:r>
      <w:r w:rsidR="002261B0" w:rsidRPr="005F7B61">
        <w:rPr>
          <w:rFonts w:asciiTheme="minorHAnsi" w:hAnsiTheme="minorHAnsi"/>
          <w:sz w:val="24"/>
          <w:szCs w:val="24"/>
          <w:lang w:val="en-US"/>
        </w:rPr>
        <w:t xml:space="preserve">supporting documents </w:t>
      </w:r>
      <w:r w:rsidR="002261B0" w:rsidRPr="002261B0">
        <w:rPr>
          <w:rFonts w:asciiTheme="minorHAnsi" w:hAnsiTheme="minorHAnsi"/>
          <w:sz w:val="24"/>
          <w:szCs w:val="24"/>
          <w:lang w:val="en-US"/>
        </w:rPr>
        <w:t xml:space="preserve">defined in the relevant provisions of the other Annexes of the Agreement between the </w:t>
      </w:r>
      <w:r w:rsidR="002261B0">
        <w:rPr>
          <w:rFonts w:asciiTheme="minorHAnsi" w:hAnsiTheme="minorHAnsi"/>
          <w:sz w:val="24"/>
          <w:szCs w:val="24"/>
          <w:lang w:val="en-US"/>
        </w:rPr>
        <w:t>Organisation</w:t>
      </w:r>
      <w:r w:rsidR="002261B0" w:rsidRPr="002261B0">
        <w:rPr>
          <w:rFonts w:asciiTheme="minorHAnsi" w:hAnsiTheme="minorHAnsi"/>
          <w:sz w:val="24"/>
          <w:szCs w:val="24"/>
          <w:lang w:val="en-US"/>
        </w:rPr>
        <w:t xml:space="preserve"> and the Hellenic National </w:t>
      </w:r>
      <w:r w:rsidR="002261B0">
        <w:rPr>
          <w:rFonts w:asciiTheme="minorHAnsi" w:hAnsiTheme="minorHAnsi"/>
          <w:sz w:val="24"/>
          <w:szCs w:val="24"/>
          <w:lang w:val="en-US"/>
        </w:rPr>
        <w:t>Agency.</w:t>
      </w:r>
    </w:p>
    <w:p w:rsidR="007C50CA" w:rsidRDefault="00F653E1" w:rsidP="00567F0A">
      <w:pPr>
        <w:ind w:left="567" w:hanging="567"/>
        <w:jc w:val="both"/>
        <w:rPr>
          <w:rFonts w:asciiTheme="minorHAnsi" w:hAnsiTheme="minorHAnsi"/>
          <w:sz w:val="24"/>
          <w:szCs w:val="24"/>
          <w:lang w:val="en-GB"/>
        </w:rPr>
      </w:pPr>
      <w:r w:rsidRPr="000E1B6C">
        <w:rPr>
          <w:rFonts w:asciiTheme="minorHAnsi" w:hAnsiTheme="minorHAnsi"/>
          <w:b/>
          <w:sz w:val="24"/>
          <w:szCs w:val="24"/>
          <w:lang w:val="en-GB"/>
        </w:rPr>
        <w:t>3</w:t>
      </w:r>
      <w:r w:rsidR="00475044" w:rsidRPr="000E1B6C">
        <w:rPr>
          <w:rFonts w:asciiTheme="minorHAnsi" w:hAnsiTheme="minorHAnsi"/>
          <w:b/>
          <w:sz w:val="24"/>
          <w:szCs w:val="24"/>
          <w:lang w:val="en-GB"/>
        </w:rPr>
        <w:t>.3</w:t>
      </w:r>
      <w:r w:rsidR="00475044" w:rsidRPr="008948E1">
        <w:rPr>
          <w:rFonts w:asciiTheme="minorHAnsi" w:hAnsiTheme="minorHAnsi"/>
          <w:sz w:val="24"/>
          <w:szCs w:val="24"/>
          <w:lang w:val="en-GB"/>
        </w:rPr>
        <w:t xml:space="preserve"> </w:t>
      </w:r>
      <w:r w:rsidR="00475044" w:rsidRPr="008948E1">
        <w:rPr>
          <w:rFonts w:asciiTheme="minorHAnsi" w:hAnsiTheme="minorHAnsi"/>
          <w:sz w:val="24"/>
          <w:szCs w:val="24"/>
          <w:lang w:val="en-GB"/>
        </w:rPr>
        <w:tab/>
      </w:r>
      <w:r w:rsidR="007C50CA" w:rsidRPr="007C50CA">
        <w:rPr>
          <w:rFonts w:asciiTheme="minorHAnsi" w:hAnsiTheme="minorHAnsi"/>
          <w:sz w:val="24"/>
          <w:szCs w:val="24"/>
          <w:lang w:val="en-GB"/>
        </w:rPr>
        <w:t>The contribution towards costs incurred in connection with travel or inclusion needs [</w:t>
      </w:r>
      <w:r w:rsidR="007C50CA" w:rsidRPr="00DF76C6">
        <w:rPr>
          <w:rFonts w:asciiTheme="minorHAnsi" w:hAnsiTheme="minorHAnsi"/>
          <w:i/>
          <w:sz w:val="24"/>
          <w:szCs w:val="24"/>
          <w:lang w:val="en-GB"/>
        </w:rPr>
        <w:t>choose what is applicable:]</w:t>
      </w:r>
      <w:r w:rsidR="007C50CA" w:rsidRPr="007C50CA">
        <w:rPr>
          <w:rFonts w:asciiTheme="minorHAnsi" w:hAnsiTheme="minorHAnsi"/>
          <w:sz w:val="24"/>
          <w:szCs w:val="24"/>
          <w:lang w:val="en-GB"/>
        </w:rPr>
        <w:t xml:space="preserve"> inclusion support</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exceptional costs for expensive travel</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travel support</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green travel top-up</w:t>
      </w:r>
      <w:r w:rsidR="00DF76C6">
        <w:rPr>
          <w:rFonts w:asciiTheme="minorHAnsi" w:hAnsiTheme="minorHAnsi"/>
          <w:sz w:val="24"/>
          <w:szCs w:val="24"/>
          <w:lang w:val="en-GB"/>
        </w:rPr>
        <w:t>/</w:t>
      </w:r>
      <w:r w:rsidR="007C50CA" w:rsidRPr="007C50CA">
        <w:rPr>
          <w:rFonts w:asciiTheme="minorHAnsi" w:hAnsiTheme="minorHAnsi"/>
          <w:sz w:val="24"/>
          <w:szCs w:val="24"/>
          <w:lang w:val="en-GB"/>
        </w:rPr>
        <w:t xml:space="preserve"> top-up for fewer opportunities, shall be based on the supporting documents provided by the participant.</w:t>
      </w:r>
    </w:p>
    <w:p w:rsidR="007C50CA" w:rsidRDefault="00F653E1" w:rsidP="00567F0A">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567F0A" w:rsidRPr="005C5351">
        <w:rPr>
          <w:rFonts w:asciiTheme="minorHAnsi" w:hAnsiTheme="minorHAnsi"/>
          <w:b/>
          <w:sz w:val="24"/>
          <w:szCs w:val="24"/>
          <w:lang w:val="en-GB"/>
        </w:rPr>
        <w:t>.4</w:t>
      </w:r>
      <w:r w:rsidR="00567F0A" w:rsidRPr="008948E1">
        <w:rPr>
          <w:rFonts w:asciiTheme="minorHAnsi" w:hAnsiTheme="minorHAnsi"/>
          <w:sz w:val="24"/>
          <w:szCs w:val="24"/>
          <w:lang w:val="en-GB"/>
        </w:rPr>
        <w:tab/>
      </w:r>
      <w:r w:rsidR="007C50CA" w:rsidRPr="007C50CA">
        <w:rPr>
          <w:rFonts w:asciiTheme="minorHAnsi" w:hAnsiTheme="minorHAnsi"/>
          <w:sz w:val="24"/>
          <w:szCs w:val="24"/>
          <w:lang w:val="en-GB"/>
        </w:rPr>
        <w:t>The financial support may not be used to cover similar costs already funded by EU funds.</w:t>
      </w:r>
    </w:p>
    <w:p w:rsidR="007C50CA" w:rsidRDefault="00F653E1" w:rsidP="00353ED3">
      <w:pPr>
        <w:ind w:left="567" w:hanging="567"/>
        <w:jc w:val="both"/>
        <w:rPr>
          <w:rFonts w:asciiTheme="minorHAnsi" w:hAnsiTheme="minorHAnsi"/>
          <w:sz w:val="24"/>
          <w:szCs w:val="24"/>
          <w:lang w:val="en-GB"/>
        </w:rPr>
      </w:pPr>
      <w:r w:rsidRPr="005C5351">
        <w:rPr>
          <w:rFonts w:asciiTheme="minorHAnsi" w:hAnsiTheme="minorHAnsi"/>
          <w:b/>
          <w:sz w:val="24"/>
          <w:szCs w:val="24"/>
          <w:lang w:val="en-GB"/>
        </w:rPr>
        <w:t>3</w:t>
      </w:r>
      <w:r w:rsidR="007D2E98" w:rsidRPr="005C5351">
        <w:rPr>
          <w:rFonts w:asciiTheme="minorHAnsi" w:hAnsiTheme="minorHAnsi"/>
          <w:b/>
          <w:sz w:val="24"/>
          <w:szCs w:val="24"/>
          <w:lang w:val="en-GB"/>
        </w:rPr>
        <w:t>.</w:t>
      </w:r>
      <w:r w:rsidR="00567F0A" w:rsidRPr="005C5351">
        <w:rPr>
          <w:rFonts w:asciiTheme="minorHAnsi" w:hAnsiTheme="minorHAnsi"/>
          <w:b/>
          <w:sz w:val="24"/>
          <w:szCs w:val="24"/>
          <w:lang w:val="en-GB"/>
        </w:rPr>
        <w:t>5</w:t>
      </w:r>
      <w:r w:rsidR="007D2E98" w:rsidRPr="008948E1">
        <w:rPr>
          <w:rFonts w:asciiTheme="minorHAnsi" w:hAnsiTheme="minorHAnsi"/>
          <w:sz w:val="24"/>
          <w:szCs w:val="24"/>
          <w:lang w:val="en-GB"/>
        </w:rPr>
        <w:tab/>
      </w:r>
      <w:r w:rsidR="007C50CA" w:rsidRPr="007C50CA">
        <w:rPr>
          <w:rFonts w:asciiTheme="minorHAnsi" w:hAnsiTheme="minorHAnsi"/>
          <w:sz w:val="24"/>
          <w:szCs w:val="24"/>
          <w:lang w:val="en-GB"/>
        </w:rPr>
        <w:t xml:space="preserve">Notwithstanding article 3.4, the grant is compatible with any other source of funding. This includes a salary that the participant could receive for their traineeship or teaching </w:t>
      </w:r>
      <w:r w:rsidR="007C50CA" w:rsidRPr="007C50CA">
        <w:rPr>
          <w:rFonts w:asciiTheme="minorHAnsi" w:hAnsiTheme="minorHAnsi"/>
          <w:sz w:val="24"/>
          <w:szCs w:val="24"/>
          <w:lang w:val="en-GB"/>
        </w:rPr>
        <w:lastRenderedPageBreak/>
        <w:t>activities, or for any work outside their mobility activities as long as they carry out the activities foreseen in Annex I.</w:t>
      </w:r>
    </w:p>
    <w:p w:rsidR="007C50CA" w:rsidRDefault="00B67F3F" w:rsidP="00723EE3">
      <w:pPr>
        <w:ind w:left="567"/>
        <w:jc w:val="both"/>
        <w:rPr>
          <w:rFonts w:asciiTheme="minorHAnsi" w:hAnsiTheme="minorHAnsi"/>
          <w:sz w:val="24"/>
          <w:szCs w:val="24"/>
          <w:lang w:val="en-GB"/>
        </w:rPr>
      </w:pPr>
      <w:r w:rsidRPr="00B67F3F">
        <w:rPr>
          <w:rFonts w:asciiTheme="minorHAnsi" w:hAnsiTheme="minorHAnsi"/>
          <w:sz w:val="24"/>
          <w:szCs w:val="24"/>
          <w:lang w:val="en-GB"/>
        </w:rPr>
        <w:t>In case the Participant is a person with special needs and has requested additional grant to cover additional mobility costs resulting from moving abroad, as described in his / her application and detailed economic assessment, and if not covered by the grant received under the Agreement or from other national sources, will be an additional special grant of [_________] Euro maximum, which represents</w:t>
      </w:r>
      <w:r w:rsidR="00F414A6">
        <w:rPr>
          <w:rFonts w:asciiTheme="minorHAnsi" w:hAnsiTheme="minorHAnsi"/>
          <w:sz w:val="24"/>
          <w:szCs w:val="24"/>
          <w:lang w:val="en-GB"/>
        </w:rPr>
        <w:t xml:space="preserve"> 100% of that stipulated amount</w:t>
      </w:r>
      <w:r w:rsidRPr="00B67F3F">
        <w:rPr>
          <w:rFonts w:asciiTheme="minorHAnsi" w:hAnsiTheme="minorHAnsi"/>
          <w:sz w:val="24"/>
          <w:szCs w:val="24"/>
          <w:lang w:val="en-GB"/>
        </w:rPr>
        <w:t>, intended to cover part of the costs described in the application lodged for this purpose, the Participant and in particularly in the annex to the application (detailed economic assessment of additional needs).</w:t>
      </w:r>
      <w:r w:rsidR="00487941">
        <w:rPr>
          <w:rFonts w:asciiTheme="minorHAnsi" w:hAnsiTheme="minorHAnsi"/>
          <w:sz w:val="24"/>
          <w:szCs w:val="24"/>
          <w:lang w:val="en-GB"/>
        </w:rPr>
        <w:t xml:space="preserve"> </w:t>
      </w:r>
      <w:r w:rsidRPr="00B67F3F">
        <w:rPr>
          <w:rFonts w:asciiTheme="minorHAnsi" w:hAnsiTheme="minorHAnsi"/>
          <w:sz w:val="24"/>
          <w:szCs w:val="24"/>
          <w:lang w:val="en-GB"/>
        </w:rPr>
        <w:t>The reimbursement of costs incurred in connection with special needs, when applicable, shall be based on the supporting documents provided by the participant.</w:t>
      </w:r>
    </w:p>
    <w:p w:rsidR="00EE72BD" w:rsidRDefault="00EE72BD" w:rsidP="00203C58">
      <w:pPr>
        <w:ind w:left="567" w:hanging="567"/>
        <w:jc w:val="both"/>
        <w:rPr>
          <w:rFonts w:asciiTheme="minorHAnsi" w:hAnsiTheme="minorHAnsi"/>
          <w:sz w:val="24"/>
          <w:szCs w:val="24"/>
          <w:lang w:val="en-US"/>
        </w:rPr>
      </w:pPr>
    </w:p>
    <w:p w:rsidR="00F96310" w:rsidRPr="00546BDA" w:rsidRDefault="00F96310" w:rsidP="00BA11C6">
      <w:pPr>
        <w:spacing w:after="240"/>
        <w:ind w:left="567" w:hanging="567"/>
        <w:rPr>
          <w:rFonts w:asciiTheme="minorHAnsi" w:hAnsiTheme="minorHAnsi"/>
          <w:b/>
          <w:sz w:val="24"/>
          <w:szCs w:val="24"/>
          <w:lang w:val="en-GB"/>
        </w:rPr>
      </w:pPr>
      <w:r w:rsidRPr="00546BDA">
        <w:rPr>
          <w:rFonts w:asciiTheme="minorHAnsi" w:hAnsiTheme="minorHAnsi"/>
          <w:b/>
          <w:sz w:val="24"/>
          <w:szCs w:val="24"/>
          <w:lang w:val="en-GB"/>
        </w:rPr>
        <w:t>ARTICLE</w:t>
      </w:r>
      <w:r w:rsidR="00524405" w:rsidRPr="00546BDA">
        <w:rPr>
          <w:rFonts w:asciiTheme="minorHAnsi" w:hAnsiTheme="minorHAnsi"/>
          <w:b/>
          <w:sz w:val="24"/>
          <w:szCs w:val="24"/>
          <w:lang w:val="en-GB"/>
        </w:rPr>
        <w:t xml:space="preserve"> </w:t>
      </w:r>
      <w:r w:rsidR="00F653E1" w:rsidRPr="00546BDA">
        <w:rPr>
          <w:rFonts w:asciiTheme="minorHAnsi" w:hAnsiTheme="minorHAnsi"/>
          <w:b/>
          <w:sz w:val="24"/>
          <w:szCs w:val="24"/>
          <w:lang w:val="en-GB"/>
        </w:rPr>
        <w:t>4</w:t>
      </w:r>
      <w:r w:rsidRPr="00546BDA">
        <w:rPr>
          <w:rFonts w:asciiTheme="minorHAnsi" w:hAnsiTheme="minorHAnsi"/>
          <w:b/>
          <w:sz w:val="24"/>
          <w:szCs w:val="24"/>
          <w:lang w:val="en-GB"/>
        </w:rPr>
        <w:t xml:space="preserve"> – PAYMENT ARRANGEMENTS</w:t>
      </w:r>
    </w:p>
    <w:p w:rsidR="000C3786" w:rsidRPr="000C3786" w:rsidRDefault="00F653E1" w:rsidP="000C3786">
      <w:pPr>
        <w:ind w:left="567" w:hanging="567"/>
        <w:jc w:val="both"/>
        <w:rPr>
          <w:rFonts w:asciiTheme="minorHAnsi" w:hAnsiTheme="minorHAnsi"/>
          <w:sz w:val="24"/>
          <w:szCs w:val="24"/>
          <w:lang w:val="en-US"/>
        </w:rPr>
      </w:pPr>
      <w:r w:rsidRPr="005C5351">
        <w:rPr>
          <w:rFonts w:asciiTheme="minorHAnsi" w:hAnsiTheme="minorHAnsi"/>
          <w:b/>
          <w:sz w:val="24"/>
          <w:szCs w:val="24"/>
          <w:lang w:val="en-GB"/>
        </w:rPr>
        <w:t>4</w:t>
      </w:r>
      <w:r w:rsidR="00C7113B" w:rsidRPr="005C5351">
        <w:rPr>
          <w:rFonts w:asciiTheme="minorHAnsi" w:hAnsiTheme="minorHAnsi"/>
          <w:b/>
          <w:sz w:val="24"/>
          <w:szCs w:val="24"/>
          <w:lang w:val="en-GB"/>
        </w:rPr>
        <w:t>.1</w:t>
      </w:r>
      <w:r w:rsidR="00232FDF">
        <w:rPr>
          <w:rFonts w:asciiTheme="minorHAnsi" w:hAnsiTheme="minorHAnsi"/>
          <w:sz w:val="24"/>
          <w:szCs w:val="24"/>
          <w:lang w:val="en-GB"/>
        </w:rPr>
        <w:tab/>
      </w:r>
      <w:r w:rsidR="000C3786" w:rsidRPr="000C3786">
        <w:rPr>
          <w:rFonts w:asciiTheme="minorHAnsi" w:hAnsiTheme="minorHAnsi"/>
          <w:sz w:val="24"/>
          <w:szCs w:val="24"/>
          <w:lang w:val="en-US"/>
        </w:rPr>
        <w:t>The participant shall receive individual and travel support, if applicable, in a timely manner after the arrival of the participant.</w:t>
      </w:r>
    </w:p>
    <w:p w:rsidR="000C3786" w:rsidRPr="000C3786" w:rsidRDefault="000C3786" w:rsidP="00EB4DE4">
      <w:pPr>
        <w:ind w:left="567"/>
        <w:jc w:val="both"/>
        <w:rPr>
          <w:rFonts w:asciiTheme="minorHAnsi" w:hAnsiTheme="minorHAnsi"/>
          <w:sz w:val="24"/>
          <w:szCs w:val="24"/>
          <w:lang w:val="en-GB"/>
        </w:rPr>
      </w:pPr>
      <w:r w:rsidRPr="000C3786">
        <w:rPr>
          <w:rFonts w:asciiTheme="minorHAnsi" w:hAnsiTheme="minorHAnsi"/>
          <w:sz w:val="24"/>
          <w:szCs w:val="24"/>
          <w:lang w:val="en-GB"/>
        </w:rPr>
        <w:t xml:space="preserve">The payment shall be made to the participant representing </w:t>
      </w:r>
      <w:r w:rsidR="00EB4DE4">
        <w:rPr>
          <w:rFonts w:asciiTheme="minorHAnsi" w:hAnsiTheme="minorHAnsi"/>
          <w:sz w:val="24"/>
          <w:szCs w:val="24"/>
          <w:lang w:val="en-GB"/>
        </w:rPr>
        <w:t>8</w:t>
      </w:r>
      <w:r w:rsidRPr="000C3786">
        <w:rPr>
          <w:rFonts w:asciiTheme="minorHAnsi" w:hAnsiTheme="minorHAnsi"/>
          <w:sz w:val="24"/>
          <w:szCs w:val="24"/>
          <w:lang w:val="en-GB"/>
        </w:rPr>
        <w:t>0% of the amount specified in Article 3. In case the participant did not provide the supporting documents in time, according to the funding organisation's timeline, a later payment of the pre-financing can be exceptionally accepted, based on justified reasons.</w:t>
      </w:r>
    </w:p>
    <w:p w:rsidR="000C3786" w:rsidRDefault="00F653E1" w:rsidP="00F13239">
      <w:pPr>
        <w:ind w:left="567" w:hanging="567"/>
        <w:jc w:val="both"/>
        <w:rPr>
          <w:rFonts w:asciiTheme="minorHAnsi" w:hAnsiTheme="minorHAnsi"/>
          <w:sz w:val="24"/>
          <w:szCs w:val="24"/>
          <w:lang w:val="en-GB"/>
        </w:rPr>
      </w:pPr>
      <w:r w:rsidRPr="005C5351">
        <w:rPr>
          <w:rFonts w:asciiTheme="minorHAnsi" w:hAnsiTheme="minorHAnsi"/>
          <w:b/>
          <w:sz w:val="24"/>
          <w:szCs w:val="24"/>
          <w:lang w:val="en-GB"/>
        </w:rPr>
        <w:t>4</w:t>
      </w:r>
      <w:r w:rsidR="00845F07" w:rsidRPr="005C5351">
        <w:rPr>
          <w:rFonts w:asciiTheme="minorHAnsi" w:hAnsiTheme="minorHAnsi"/>
          <w:b/>
          <w:sz w:val="24"/>
          <w:szCs w:val="24"/>
          <w:lang w:val="en-GB"/>
        </w:rPr>
        <w:t>.2</w:t>
      </w:r>
      <w:r w:rsidR="00845F07" w:rsidRPr="008948E1">
        <w:rPr>
          <w:rFonts w:asciiTheme="minorHAnsi" w:hAnsiTheme="minorHAnsi"/>
          <w:sz w:val="24"/>
          <w:szCs w:val="24"/>
          <w:lang w:val="en-GB"/>
        </w:rPr>
        <w:tab/>
      </w:r>
      <w:r w:rsidR="000C3786" w:rsidRPr="000C3786">
        <w:rPr>
          <w:rFonts w:asciiTheme="minorHAnsi" w:hAnsiTheme="minorHAnsi"/>
          <w:sz w:val="24"/>
          <w:szCs w:val="24"/>
          <w:lang w:val="en-GB"/>
        </w:rPr>
        <w:t xml:space="preserve">If the payment under article 4.1 is lower than 100% of the financial support, the submission of the participant final report via the online EUSurvey tool shall be considered as the participant's request for payment of the balance of the financial support. The organisation shall </w:t>
      </w:r>
      <w:r w:rsidR="000C3786" w:rsidRPr="00232FDF">
        <w:rPr>
          <w:rFonts w:asciiTheme="minorHAnsi" w:hAnsiTheme="minorHAnsi"/>
          <w:sz w:val="24"/>
          <w:szCs w:val="24"/>
          <w:u w:val="single"/>
          <w:lang w:val="en-GB"/>
        </w:rPr>
        <w:t>have 20 calendar days</w:t>
      </w:r>
      <w:r w:rsidR="000C3786" w:rsidRPr="000C3786">
        <w:rPr>
          <w:rFonts w:asciiTheme="minorHAnsi" w:hAnsiTheme="minorHAnsi"/>
          <w:sz w:val="24"/>
          <w:szCs w:val="24"/>
          <w:lang w:val="en-GB"/>
        </w:rPr>
        <w:t xml:space="preserve"> to make the balance payment or to issue a recovery order in case a reimbursement is due.</w:t>
      </w:r>
    </w:p>
    <w:p w:rsidR="00A224BE" w:rsidRPr="001915C1" w:rsidRDefault="00A224BE" w:rsidP="00A224BE">
      <w:pPr>
        <w:rPr>
          <w:rFonts w:asciiTheme="minorHAnsi" w:hAnsiTheme="minorHAnsi"/>
          <w:sz w:val="24"/>
          <w:szCs w:val="24"/>
          <w:lang w:val="en-GB"/>
        </w:rPr>
      </w:pPr>
    </w:p>
    <w:p w:rsidR="007C51E8" w:rsidRPr="00546BDA" w:rsidRDefault="00FA56BC" w:rsidP="00585976">
      <w:pPr>
        <w:spacing w:after="240"/>
        <w:jc w:val="both"/>
        <w:rPr>
          <w:rFonts w:asciiTheme="minorHAnsi" w:hAnsiTheme="minorHAnsi"/>
          <w:b/>
          <w:sz w:val="24"/>
          <w:szCs w:val="24"/>
          <w:lang w:val="en-GB"/>
        </w:rPr>
      </w:pPr>
      <w:r w:rsidRPr="00546BDA">
        <w:rPr>
          <w:rFonts w:asciiTheme="minorHAnsi" w:hAnsiTheme="minorHAnsi"/>
          <w:b/>
          <w:sz w:val="24"/>
          <w:szCs w:val="24"/>
          <w:lang w:val="en-GB"/>
        </w:rPr>
        <w:t xml:space="preserve">ARTICLE </w:t>
      </w:r>
      <w:r w:rsidR="000C3786">
        <w:rPr>
          <w:rFonts w:asciiTheme="minorHAnsi" w:hAnsiTheme="minorHAnsi"/>
          <w:b/>
          <w:sz w:val="24"/>
          <w:szCs w:val="24"/>
          <w:lang w:val="en-GB"/>
        </w:rPr>
        <w:t>5</w:t>
      </w:r>
      <w:r w:rsidR="003415BB" w:rsidRPr="00546BDA">
        <w:rPr>
          <w:rFonts w:asciiTheme="minorHAnsi" w:hAnsiTheme="minorHAnsi"/>
          <w:b/>
          <w:sz w:val="24"/>
          <w:szCs w:val="24"/>
          <w:lang w:val="en-GB"/>
        </w:rPr>
        <w:t xml:space="preserve"> –</w:t>
      </w:r>
      <w:r w:rsidR="003415BB" w:rsidRPr="00546BDA" w:rsidDel="00DF1DE2">
        <w:rPr>
          <w:rFonts w:asciiTheme="minorHAnsi" w:hAnsiTheme="minorHAnsi"/>
          <w:b/>
          <w:sz w:val="24"/>
          <w:szCs w:val="24"/>
          <w:lang w:val="en-GB"/>
        </w:rPr>
        <w:t xml:space="preserve"> </w:t>
      </w:r>
      <w:r w:rsidR="003415BB" w:rsidRPr="00546BDA">
        <w:rPr>
          <w:rFonts w:asciiTheme="minorHAnsi" w:hAnsiTheme="minorHAnsi"/>
          <w:b/>
          <w:sz w:val="24"/>
          <w:szCs w:val="24"/>
          <w:lang w:val="en-GB"/>
        </w:rPr>
        <w:t>INSURANCE</w:t>
      </w:r>
    </w:p>
    <w:p w:rsidR="00084518" w:rsidRDefault="000C3786" w:rsidP="00CB4EDA">
      <w:pPr>
        <w:ind w:left="567" w:hanging="567"/>
        <w:jc w:val="both"/>
        <w:rPr>
          <w:rFonts w:asciiTheme="minorHAnsi" w:hAnsiTheme="minorHAnsi"/>
          <w:sz w:val="24"/>
          <w:szCs w:val="24"/>
          <w:lang w:val="en-GB"/>
        </w:rPr>
      </w:pPr>
      <w:r>
        <w:rPr>
          <w:rFonts w:asciiTheme="minorHAnsi" w:hAnsiTheme="minorHAnsi"/>
          <w:b/>
          <w:sz w:val="24"/>
          <w:szCs w:val="24"/>
          <w:lang w:val="en-GB"/>
        </w:rPr>
        <w:t>5</w:t>
      </w:r>
      <w:r w:rsidR="00804F6B" w:rsidRPr="005C5351">
        <w:rPr>
          <w:rFonts w:asciiTheme="minorHAnsi" w:hAnsiTheme="minorHAnsi"/>
          <w:b/>
          <w:sz w:val="24"/>
          <w:szCs w:val="24"/>
          <w:lang w:val="en-GB"/>
        </w:rPr>
        <w:t>.1</w:t>
      </w:r>
      <w:r w:rsidR="00804F6B" w:rsidRPr="008948E1">
        <w:rPr>
          <w:rFonts w:asciiTheme="minorHAnsi" w:hAnsiTheme="minorHAnsi"/>
          <w:sz w:val="24"/>
          <w:szCs w:val="24"/>
          <w:lang w:val="en-GB"/>
        </w:rPr>
        <w:tab/>
      </w:r>
      <w:r w:rsidR="00084518" w:rsidRPr="00084518">
        <w:rPr>
          <w:rFonts w:asciiTheme="minorHAnsi" w:hAnsiTheme="minorHAnsi"/>
          <w:sz w:val="24"/>
          <w:szCs w:val="24"/>
          <w:lang w:val="en-GB"/>
        </w:rPr>
        <w:t>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[In case the receiving organisation is identified as the responsible party, a specific document shall be attached to this grant agreement defining the conditions of the insurance provision and including the consent of the receiving organisation.]</w:t>
      </w:r>
    </w:p>
    <w:p w:rsidR="00084518" w:rsidRDefault="000C3786" w:rsidP="00585976">
      <w:pPr>
        <w:spacing w:after="240"/>
        <w:ind w:left="567" w:hanging="567"/>
        <w:jc w:val="both"/>
        <w:rPr>
          <w:rFonts w:asciiTheme="minorHAnsi" w:hAnsiTheme="minorHAnsi"/>
          <w:sz w:val="24"/>
          <w:szCs w:val="24"/>
          <w:lang w:val="en-GB"/>
        </w:rPr>
      </w:pPr>
      <w:r>
        <w:rPr>
          <w:rFonts w:asciiTheme="minorHAnsi" w:hAnsiTheme="minorHAnsi"/>
          <w:b/>
          <w:sz w:val="24"/>
          <w:szCs w:val="24"/>
          <w:lang w:val="en-GB"/>
        </w:rPr>
        <w:t>5</w:t>
      </w:r>
      <w:r w:rsidR="00C201E1" w:rsidRPr="005C5351">
        <w:rPr>
          <w:rFonts w:asciiTheme="minorHAnsi" w:hAnsiTheme="minorHAnsi"/>
          <w:b/>
          <w:sz w:val="24"/>
          <w:szCs w:val="24"/>
          <w:lang w:val="en-GB"/>
        </w:rPr>
        <w:t>.</w:t>
      </w:r>
      <w:r w:rsidR="0004496A" w:rsidRPr="005C5351">
        <w:rPr>
          <w:rFonts w:asciiTheme="minorHAnsi" w:hAnsiTheme="minorHAnsi"/>
          <w:b/>
          <w:sz w:val="24"/>
          <w:szCs w:val="24"/>
          <w:lang w:val="en-GB"/>
        </w:rPr>
        <w:t>2</w:t>
      </w:r>
      <w:r w:rsidR="00C201E1" w:rsidRPr="008948E1">
        <w:rPr>
          <w:rFonts w:asciiTheme="minorHAnsi" w:hAnsiTheme="minorHAnsi"/>
          <w:sz w:val="24"/>
          <w:szCs w:val="24"/>
          <w:lang w:val="en-GB"/>
        </w:rPr>
        <w:t xml:space="preserve"> </w:t>
      </w:r>
      <w:r w:rsidR="00C201E1" w:rsidRPr="008948E1">
        <w:rPr>
          <w:rFonts w:asciiTheme="minorHAnsi" w:hAnsiTheme="minorHAnsi"/>
          <w:sz w:val="24"/>
          <w:szCs w:val="24"/>
          <w:lang w:val="en-GB"/>
        </w:rPr>
        <w:tab/>
      </w:r>
      <w:bookmarkStart w:id="2" w:name="_Hlk110256262"/>
      <w:r w:rsidR="00084518" w:rsidRPr="00084518">
        <w:rPr>
          <w:rFonts w:asciiTheme="minorHAnsi" w:hAnsiTheme="minorHAnsi"/>
          <w:sz w:val="24"/>
          <w:szCs w:val="24"/>
          <w:lang w:val="en-GB"/>
        </w:rPr>
        <w:t>Insurance coverage shall include at minimum a health insurance [</w:t>
      </w:r>
      <w:r w:rsidR="00084518" w:rsidRPr="00084518">
        <w:rPr>
          <w:rFonts w:asciiTheme="minorHAnsi" w:hAnsiTheme="minorHAnsi"/>
          <w:i/>
          <w:sz w:val="24"/>
          <w:szCs w:val="24"/>
          <w:lang w:val="en-GB"/>
        </w:rPr>
        <w:t xml:space="preserve">mandatory for traineeships and optional </w:t>
      </w:r>
      <w:bookmarkStart w:id="3" w:name="_Hlk110258231"/>
      <w:r w:rsidR="00084518" w:rsidRPr="00084518">
        <w:rPr>
          <w:rFonts w:asciiTheme="minorHAnsi" w:hAnsiTheme="minorHAnsi"/>
          <w:i/>
          <w:sz w:val="24"/>
          <w:szCs w:val="24"/>
          <w:lang w:val="en-GB"/>
        </w:rPr>
        <w:t>for other mobilities</w:t>
      </w:r>
      <w:bookmarkEnd w:id="3"/>
      <w:r w:rsidR="00084518" w:rsidRPr="00084518">
        <w:rPr>
          <w:rFonts w:asciiTheme="minorHAnsi" w:hAnsiTheme="minorHAnsi"/>
          <w:sz w:val="24"/>
          <w:szCs w:val="24"/>
          <w:lang w:val="en-GB"/>
        </w:rPr>
        <w:t xml:space="preserve">] and a liability insurance and an accident insurance. [Explanation: In the case of intra-European mobility, the participant’s national health insurance will include a basic coverage during their stay in another EU country through the </w:t>
      </w:r>
      <w:bookmarkStart w:id="4" w:name="_Hlk110258029"/>
      <w:r w:rsidR="00084518" w:rsidRPr="00084518">
        <w:rPr>
          <w:rFonts w:asciiTheme="minorHAnsi" w:hAnsiTheme="minorHAnsi"/>
          <w:sz w:val="24"/>
          <w:szCs w:val="24"/>
          <w:lang w:val="en-GB"/>
        </w:rPr>
        <w:t>European Health Insurance Card</w:t>
      </w:r>
      <w:bookmarkEnd w:id="4"/>
      <w:r w:rsidR="00084518" w:rsidRPr="00084518">
        <w:rPr>
          <w:rFonts w:asciiTheme="minorHAnsi" w:hAnsiTheme="minorHAnsi"/>
          <w:sz w:val="24"/>
          <w:szCs w:val="24"/>
          <w:lang w:val="en-GB"/>
        </w:rPr>
        <w:t>.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585976" w:rsidRPr="00585976">
        <w:rPr>
          <w:rFonts w:asciiTheme="minorHAnsi" w:hAnsiTheme="minorHAnsi"/>
          <w:sz w:val="24"/>
          <w:szCs w:val="24"/>
          <w:lang w:val="en-US"/>
        </w:rPr>
        <w:t>]</w:t>
      </w:r>
      <w:r w:rsidR="00084518" w:rsidRPr="00084518">
        <w:rPr>
          <w:rFonts w:asciiTheme="minorHAnsi" w:hAnsiTheme="minorHAnsi"/>
          <w:sz w:val="24"/>
          <w:szCs w:val="24"/>
          <w:lang w:val="en-GB"/>
        </w:rPr>
        <w:t xml:space="preserve"> </w:t>
      </w:r>
    </w:p>
    <w:p w:rsidR="00E4713D" w:rsidRDefault="00213DD0" w:rsidP="00585976">
      <w:pPr>
        <w:spacing w:after="240"/>
        <w:ind w:left="567"/>
        <w:jc w:val="both"/>
        <w:rPr>
          <w:rFonts w:asciiTheme="minorHAnsi" w:hAnsiTheme="minorHAnsi"/>
          <w:sz w:val="24"/>
          <w:szCs w:val="24"/>
          <w:lang w:val="en-GB"/>
        </w:rPr>
      </w:pPr>
      <w:r w:rsidRPr="00213DD0">
        <w:rPr>
          <w:rFonts w:asciiTheme="minorHAnsi" w:hAnsiTheme="minorHAnsi"/>
          <w:b/>
          <w:sz w:val="24"/>
          <w:szCs w:val="24"/>
          <w:lang w:val="en-GB"/>
        </w:rPr>
        <w:lastRenderedPageBreak/>
        <w:t>Health Insurance Coverage</w:t>
      </w:r>
      <w:r w:rsidR="007005ED">
        <w:rPr>
          <w:rFonts w:asciiTheme="minorHAnsi" w:hAnsiTheme="minorHAnsi"/>
          <w:b/>
          <w:sz w:val="24"/>
          <w:szCs w:val="24"/>
          <w:lang w:val="en-GB"/>
        </w:rPr>
        <w:t xml:space="preserve"> </w:t>
      </w:r>
      <w:r w:rsidR="007005ED" w:rsidRPr="00D25DE0">
        <w:rPr>
          <w:rFonts w:asciiTheme="minorHAnsi" w:hAnsiTheme="minorHAnsi"/>
          <w:sz w:val="24"/>
          <w:szCs w:val="24"/>
          <w:lang w:val="en-GB"/>
        </w:rPr>
        <w:t>[Mandatory</w:t>
      </w:r>
      <w:r w:rsidR="007005ED">
        <w:rPr>
          <w:rFonts w:asciiTheme="minorHAnsi" w:hAnsiTheme="minorHAnsi"/>
          <w:sz w:val="24"/>
          <w:szCs w:val="24"/>
          <w:lang w:val="en-GB"/>
        </w:rPr>
        <w:t xml:space="preserve"> Insurance</w:t>
      </w:r>
      <w:r w:rsidR="007005ED" w:rsidRPr="00D25DE0">
        <w:rPr>
          <w:rFonts w:asciiTheme="minorHAnsi" w:hAnsiTheme="minorHAnsi"/>
          <w:sz w:val="24"/>
          <w:szCs w:val="24"/>
          <w:lang w:val="en-GB"/>
        </w:rPr>
        <w:t>]</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US"/>
        </w:rPr>
        <w:t xml:space="preserve">The Participant is covered for </w:t>
      </w:r>
      <w:r>
        <w:rPr>
          <w:rFonts w:asciiTheme="minorHAnsi" w:hAnsiTheme="minorHAnsi"/>
          <w:sz w:val="24"/>
          <w:szCs w:val="24"/>
          <w:lang w:val="en-GB"/>
        </w:rPr>
        <w:t xml:space="preserve">health </w:t>
      </w:r>
      <w:r w:rsidRPr="00E7503D">
        <w:rPr>
          <w:rFonts w:asciiTheme="minorHAnsi" w:hAnsiTheme="minorHAnsi"/>
          <w:sz w:val="24"/>
          <w:szCs w:val="24"/>
          <w:lang w:val="en-GB"/>
        </w:rPr>
        <w:t xml:space="preserve">insurance </w:t>
      </w:r>
      <w:r>
        <w:rPr>
          <w:rFonts w:asciiTheme="minorHAnsi" w:hAnsiTheme="minorHAnsi"/>
          <w:sz w:val="24"/>
          <w:szCs w:val="24"/>
          <w:lang w:val="en-GB"/>
        </w:rPr>
        <w:t>f</w:t>
      </w:r>
      <w:r w:rsidRPr="00E7503D">
        <w:rPr>
          <w:rFonts w:asciiTheme="minorHAnsi" w:hAnsiTheme="minorHAnsi"/>
          <w:sz w:val="24"/>
          <w:szCs w:val="24"/>
          <w:lang w:val="en-GB"/>
        </w:rPr>
        <w:t>rom:</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GB"/>
        </w:rPr>
        <w:t xml:space="preserve">The </w:t>
      </w:r>
      <w:r w:rsidR="007005ED" w:rsidRPr="009D38D6">
        <w:rPr>
          <w:rFonts w:asciiTheme="minorHAnsi" w:hAnsiTheme="minorHAnsi"/>
          <w:sz w:val="24"/>
          <w:szCs w:val="24"/>
          <w:lang w:val="en-GB"/>
        </w:rPr>
        <w:t>Sending</w:t>
      </w:r>
      <w:r w:rsidRPr="009D38D6">
        <w:rPr>
          <w:rFonts w:asciiTheme="minorHAnsi" w:hAnsiTheme="minorHAnsi"/>
          <w:sz w:val="24"/>
          <w:szCs w:val="24"/>
          <w:lang w:val="en-GB"/>
        </w:rPr>
        <w:t xml:space="preserve"> Institution</w:t>
      </w:r>
      <w:r w:rsidR="007005ED" w:rsidRPr="009D38D6">
        <w:rPr>
          <w:rFonts w:asciiTheme="minorHAnsi" w:hAnsiTheme="minorHAnsi"/>
          <w:sz w:val="24"/>
          <w:szCs w:val="24"/>
          <w:lang w:val="en-GB"/>
        </w:rPr>
        <w:t>/Organisation</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r w:rsidR="007005ED">
        <w:rPr>
          <w:rFonts w:asciiTheme="minorHAnsi" w:hAnsiTheme="minorHAnsi"/>
          <w:sz w:val="24"/>
          <w:szCs w:val="24"/>
          <w:lang w:val="en-GB"/>
        </w:rPr>
        <w:t xml:space="preserve">     </w:t>
      </w:r>
      <w:r w:rsidRPr="00E7503D">
        <w:rPr>
          <w:rFonts w:asciiTheme="minorHAnsi" w:hAnsiTheme="minorHAnsi"/>
          <w:sz w:val="24"/>
          <w:szCs w:val="24"/>
          <w:lang w:val="en-GB"/>
        </w:rPr>
        <w:t xml:space="preserve">The </w:t>
      </w:r>
      <w:r w:rsidR="007005ED" w:rsidRPr="009D38D6">
        <w:rPr>
          <w:rFonts w:asciiTheme="minorHAnsi" w:hAnsiTheme="minorHAnsi"/>
          <w:sz w:val="24"/>
          <w:szCs w:val="24"/>
          <w:lang w:val="en-GB"/>
        </w:rPr>
        <w:t>Receiving</w:t>
      </w:r>
      <w:r w:rsidRPr="009D38D6">
        <w:rPr>
          <w:rFonts w:asciiTheme="minorHAnsi" w:hAnsiTheme="minorHAnsi"/>
          <w:sz w:val="24"/>
          <w:szCs w:val="24"/>
          <w:lang w:val="en-GB"/>
        </w:rPr>
        <w:t xml:space="preserve"> </w:t>
      </w:r>
      <w:r w:rsidR="00ED2F72" w:rsidRPr="009D38D6">
        <w:rPr>
          <w:rFonts w:asciiTheme="minorHAnsi" w:hAnsiTheme="minorHAnsi"/>
          <w:sz w:val="24"/>
          <w:szCs w:val="24"/>
          <w:lang w:val="en-GB"/>
        </w:rPr>
        <w:t>Institution</w:t>
      </w:r>
      <w:r w:rsidR="007005ED" w:rsidRPr="009D38D6">
        <w:rPr>
          <w:rFonts w:asciiTheme="minorHAnsi" w:hAnsiTheme="minorHAnsi"/>
          <w:sz w:val="24"/>
          <w:szCs w:val="24"/>
          <w:lang w:val="en-GB"/>
        </w:rPr>
        <w:t>/Organisation</w:t>
      </w:r>
      <w:r w:rsidRPr="00E7503D">
        <w:rPr>
          <w:rFonts w:asciiTheme="minorHAnsi" w:hAnsiTheme="minorHAnsi"/>
          <w:sz w:val="24"/>
          <w:szCs w:val="24"/>
          <w:lang w:val="en-GB"/>
        </w:rPr>
        <w:t>:</w:t>
      </w:r>
      <w:r w:rsidRPr="00E7503D">
        <w:rPr>
          <w:rFonts w:asciiTheme="minorHAnsi" w:hAnsiTheme="minorHAnsi"/>
          <w:sz w:val="24"/>
          <w:szCs w:val="24"/>
          <w:lang w:val="en-GB"/>
        </w:rPr>
        <w:tab/>
      </w:r>
      <w:r w:rsidRPr="00E7503D">
        <w:rPr>
          <w:rFonts w:asciiTheme="minorHAnsi" w:hAnsiTheme="minorHAnsi"/>
          <w:sz w:val="24"/>
          <w:szCs w:val="24"/>
          <w:lang w:val="en-GB"/>
        </w:rPr>
        <w:sym w:font="Wingdings" w:char="F06F"/>
      </w:r>
    </w:p>
    <w:p w:rsidR="00BA0764" w:rsidRPr="00E7503D" w:rsidRDefault="002906D2" w:rsidP="00BA0764">
      <w:pPr>
        <w:ind w:left="567"/>
        <w:jc w:val="both"/>
        <w:rPr>
          <w:rFonts w:asciiTheme="minorHAnsi" w:hAnsiTheme="minorHAnsi"/>
          <w:sz w:val="24"/>
          <w:szCs w:val="24"/>
          <w:lang w:val="en-GB"/>
        </w:rPr>
      </w:pPr>
      <w:r>
        <w:rPr>
          <w:rFonts w:asciiTheme="minorHAnsi" w:hAnsiTheme="minorHAnsi"/>
          <w:sz w:val="24"/>
          <w:szCs w:val="24"/>
          <w:lang w:val="en-GB"/>
        </w:rPr>
        <w:t>Participants’</w:t>
      </w:r>
      <w:r w:rsidRPr="00E7503D">
        <w:rPr>
          <w:rFonts w:asciiTheme="minorHAnsi" w:hAnsiTheme="minorHAnsi"/>
          <w:sz w:val="24"/>
          <w:szCs w:val="24"/>
          <w:lang w:val="en-GB"/>
        </w:rPr>
        <w:t xml:space="preserve"> </w:t>
      </w:r>
      <w:r w:rsidR="00BA0764" w:rsidRPr="00E7503D">
        <w:rPr>
          <w:rFonts w:asciiTheme="minorHAnsi" w:hAnsiTheme="minorHAnsi"/>
          <w:sz w:val="24"/>
          <w:szCs w:val="24"/>
          <w:lang w:val="en-GB"/>
        </w:rPr>
        <w:t>own resources</w:t>
      </w:r>
      <w:r w:rsidR="00BA0764" w:rsidRPr="00E7503D">
        <w:rPr>
          <w:rFonts w:asciiTheme="minorHAnsi" w:hAnsiTheme="minorHAnsi"/>
          <w:sz w:val="24"/>
          <w:szCs w:val="24"/>
          <w:lang w:val="en-GB"/>
        </w:rPr>
        <w:tab/>
      </w:r>
      <w:r w:rsidR="00BA0764" w:rsidRPr="00E7503D">
        <w:rPr>
          <w:rFonts w:asciiTheme="minorHAnsi" w:hAnsiTheme="minorHAnsi"/>
          <w:sz w:val="24"/>
          <w:szCs w:val="24"/>
          <w:lang w:val="en-GB"/>
        </w:rPr>
        <w:sym w:font="Wingdings" w:char="F06F"/>
      </w:r>
    </w:p>
    <w:p w:rsidR="000A4F2A" w:rsidRPr="000A4F2A" w:rsidRDefault="000A4F2A" w:rsidP="00BA0764">
      <w:pPr>
        <w:ind w:left="567"/>
        <w:jc w:val="both"/>
        <w:rPr>
          <w:rFonts w:asciiTheme="minorHAnsi" w:hAnsiTheme="minorHAnsi"/>
          <w:sz w:val="24"/>
          <w:szCs w:val="24"/>
          <w:lang w:val="en-US"/>
        </w:rPr>
      </w:pPr>
      <w:r>
        <w:rPr>
          <w:rFonts w:asciiTheme="minorHAnsi" w:hAnsiTheme="minorHAnsi"/>
          <w:sz w:val="24"/>
          <w:szCs w:val="24"/>
          <w:lang w:val="en-US"/>
        </w:rPr>
        <w:t xml:space="preserve">Number of </w:t>
      </w:r>
      <w:r w:rsidRPr="000A4F2A">
        <w:rPr>
          <w:rFonts w:asciiTheme="minorHAnsi" w:hAnsiTheme="minorHAnsi"/>
          <w:sz w:val="24"/>
          <w:szCs w:val="24"/>
          <w:lang w:val="en-GB"/>
        </w:rPr>
        <w:t>European Health Insurance Card</w:t>
      </w:r>
      <w:r>
        <w:rPr>
          <w:rFonts w:asciiTheme="minorHAnsi" w:hAnsiTheme="minorHAnsi"/>
          <w:sz w:val="24"/>
          <w:szCs w:val="24"/>
          <w:lang w:val="en-GB"/>
        </w:rPr>
        <w:tab/>
      </w:r>
      <w:r w:rsidRPr="000A4F2A">
        <w:rPr>
          <w:rFonts w:asciiTheme="minorHAnsi" w:hAnsiTheme="minorHAnsi"/>
          <w:sz w:val="24"/>
          <w:szCs w:val="24"/>
          <w:lang w:val="en-US"/>
        </w:rPr>
        <w:t>___________________________</w:t>
      </w:r>
      <w:r w:rsidR="009D1AF4">
        <w:rPr>
          <w:rFonts w:asciiTheme="minorHAnsi" w:hAnsiTheme="minorHAnsi"/>
          <w:sz w:val="24"/>
          <w:szCs w:val="24"/>
          <w:lang w:val="en-US"/>
        </w:rPr>
        <w:t xml:space="preserve"> or/and</w:t>
      </w:r>
    </w:p>
    <w:p w:rsidR="00BA0764" w:rsidRPr="00E7503D" w:rsidRDefault="00BA0764" w:rsidP="00BA0764">
      <w:pPr>
        <w:ind w:left="567"/>
        <w:jc w:val="both"/>
        <w:rPr>
          <w:rFonts w:asciiTheme="minorHAnsi" w:hAnsiTheme="minorHAnsi"/>
          <w:sz w:val="24"/>
          <w:szCs w:val="24"/>
          <w:lang w:val="en-GB"/>
        </w:rPr>
      </w:pPr>
      <w:r w:rsidRPr="00E7503D">
        <w:rPr>
          <w:rFonts w:asciiTheme="minorHAnsi" w:hAnsiTheme="minorHAnsi"/>
          <w:sz w:val="24"/>
          <w:szCs w:val="24"/>
          <w:lang w:val="en-GB"/>
        </w:rPr>
        <w:t>Number of Insurance Contract</w:t>
      </w:r>
      <w:r w:rsidRPr="00E7503D">
        <w:rPr>
          <w:rFonts w:asciiTheme="minorHAnsi" w:hAnsiTheme="minorHAnsi"/>
          <w:sz w:val="24"/>
          <w:szCs w:val="24"/>
          <w:lang w:val="en-GB"/>
        </w:rPr>
        <w:tab/>
        <w:t>______________________________________</w:t>
      </w:r>
    </w:p>
    <w:p w:rsidR="00172581" w:rsidRDefault="00BA0764" w:rsidP="00213DD0">
      <w:pPr>
        <w:spacing w:after="240"/>
        <w:ind w:left="567"/>
        <w:jc w:val="both"/>
        <w:rPr>
          <w:rFonts w:asciiTheme="minorHAnsi" w:hAnsiTheme="minorHAnsi"/>
          <w:sz w:val="24"/>
          <w:szCs w:val="24"/>
          <w:lang w:val="en-GB"/>
        </w:rPr>
      </w:pPr>
      <w:r w:rsidRPr="00E7503D">
        <w:rPr>
          <w:rFonts w:asciiTheme="minorHAnsi" w:hAnsiTheme="minorHAnsi"/>
          <w:sz w:val="24"/>
          <w:szCs w:val="24"/>
          <w:lang w:val="en-GB"/>
        </w:rPr>
        <w:t>Insurance Organisation</w:t>
      </w:r>
      <w:r w:rsidRPr="00E7503D">
        <w:rPr>
          <w:rFonts w:asciiTheme="minorHAnsi" w:hAnsiTheme="minorHAnsi"/>
          <w:sz w:val="24"/>
          <w:szCs w:val="24"/>
          <w:lang w:val="en-GB"/>
        </w:rPr>
        <w:tab/>
        <w:t>_______________________________</w:t>
      </w:r>
      <w:bookmarkEnd w:id="2"/>
      <w:r w:rsidRPr="00E7503D">
        <w:rPr>
          <w:rFonts w:asciiTheme="minorHAnsi" w:hAnsiTheme="minorHAnsi"/>
          <w:sz w:val="24"/>
          <w:szCs w:val="24"/>
          <w:lang w:val="en-GB"/>
        </w:rPr>
        <w:t>______</w:t>
      </w:r>
    </w:p>
    <w:p w:rsidR="00084518" w:rsidRPr="00084518" w:rsidRDefault="00425220" w:rsidP="00084518">
      <w:pPr>
        <w:spacing w:after="240"/>
        <w:ind w:left="567"/>
        <w:jc w:val="both"/>
        <w:rPr>
          <w:rFonts w:asciiTheme="minorHAnsi" w:hAnsiTheme="minorHAnsi"/>
          <w:sz w:val="24"/>
          <w:szCs w:val="24"/>
          <w:lang w:val="en-GB"/>
        </w:rPr>
      </w:pPr>
      <w:r>
        <w:rPr>
          <w:rFonts w:asciiTheme="minorHAnsi" w:hAnsiTheme="minorHAnsi"/>
          <w:b/>
          <w:sz w:val="24"/>
          <w:szCs w:val="24"/>
          <w:lang w:val="en-GB"/>
        </w:rPr>
        <w:t>Liability</w:t>
      </w:r>
      <w:r w:rsidR="00084518" w:rsidRPr="00084518">
        <w:rPr>
          <w:rFonts w:asciiTheme="minorHAnsi" w:hAnsiTheme="minorHAnsi"/>
          <w:b/>
          <w:sz w:val="24"/>
          <w:szCs w:val="24"/>
          <w:lang w:val="en-GB"/>
        </w:rPr>
        <w:t xml:space="preserve"> Insurance Coverage </w:t>
      </w:r>
      <w:r w:rsidR="00084518" w:rsidRPr="00084518">
        <w:rPr>
          <w:rFonts w:asciiTheme="minorHAnsi" w:hAnsiTheme="minorHAnsi"/>
          <w:sz w:val="24"/>
          <w:szCs w:val="24"/>
          <w:lang w:val="en-GB"/>
        </w:rPr>
        <w:t>[Mandatory Insurance</w:t>
      </w:r>
      <w:r w:rsidR="000854CD">
        <w:rPr>
          <w:rFonts w:asciiTheme="minorHAnsi" w:hAnsiTheme="minorHAnsi"/>
          <w:sz w:val="24"/>
          <w:szCs w:val="24"/>
          <w:lang w:val="en-GB"/>
        </w:rPr>
        <w:t xml:space="preserve"> for traineeships and optional for</w:t>
      </w:r>
      <w:r w:rsidR="000854CD" w:rsidRPr="000854CD">
        <w:rPr>
          <w:rFonts w:asciiTheme="minorHAnsi" w:hAnsiTheme="minorHAnsi"/>
          <w:sz w:val="24"/>
          <w:szCs w:val="24"/>
          <w:lang w:val="en-GB"/>
        </w:rPr>
        <w:t xml:space="preserve"> other mobilities</w:t>
      </w:r>
      <w:r w:rsidR="00084518" w:rsidRPr="00084518">
        <w:rPr>
          <w:rFonts w:asciiTheme="minorHAnsi" w:hAnsiTheme="minorHAnsi"/>
          <w:sz w:val="24"/>
          <w:szCs w:val="24"/>
          <w:lang w:val="en-GB"/>
        </w:rPr>
        <w:t>]</w:t>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US"/>
        </w:rPr>
        <w:t xml:space="preserve">The Participant is covered for </w:t>
      </w:r>
      <w:r w:rsidRPr="00084518">
        <w:rPr>
          <w:rFonts w:asciiTheme="minorHAnsi" w:hAnsiTheme="minorHAnsi"/>
          <w:sz w:val="24"/>
          <w:szCs w:val="24"/>
          <w:lang w:val="en-GB"/>
        </w:rPr>
        <w:t>health insurance from:</w:t>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The Sending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r w:rsidRPr="00084518">
        <w:rPr>
          <w:rFonts w:asciiTheme="minorHAnsi" w:hAnsiTheme="minorHAnsi"/>
          <w:sz w:val="24"/>
          <w:szCs w:val="24"/>
          <w:lang w:val="en-GB"/>
        </w:rPr>
        <w:t xml:space="preserve">     The Receiving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Participants’ own resources</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425220">
      <w:pPr>
        <w:ind w:left="567"/>
        <w:jc w:val="both"/>
        <w:rPr>
          <w:rFonts w:asciiTheme="minorHAnsi" w:hAnsiTheme="minorHAnsi"/>
          <w:sz w:val="24"/>
          <w:szCs w:val="24"/>
          <w:lang w:val="en-GB"/>
        </w:rPr>
      </w:pPr>
      <w:r w:rsidRPr="00084518">
        <w:rPr>
          <w:rFonts w:asciiTheme="minorHAnsi" w:hAnsiTheme="minorHAnsi"/>
          <w:sz w:val="24"/>
          <w:szCs w:val="24"/>
          <w:lang w:val="en-GB"/>
        </w:rPr>
        <w:t>Number of Insurance Contract</w:t>
      </w:r>
      <w:r w:rsidRPr="00084518">
        <w:rPr>
          <w:rFonts w:asciiTheme="minorHAnsi" w:hAnsiTheme="minorHAnsi"/>
          <w:sz w:val="24"/>
          <w:szCs w:val="24"/>
          <w:lang w:val="en-GB"/>
        </w:rPr>
        <w:tab/>
        <w:t>____________________________________</w:t>
      </w:r>
    </w:p>
    <w:p w:rsidR="00ED7CE5" w:rsidRDefault="00084518" w:rsidP="00084518">
      <w:pPr>
        <w:spacing w:after="240"/>
        <w:ind w:left="567"/>
        <w:jc w:val="both"/>
        <w:rPr>
          <w:rFonts w:asciiTheme="minorHAnsi" w:hAnsiTheme="minorHAnsi"/>
          <w:sz w:val="24"/>
          <w:szCs w:val="24"/>
          <w:lang w:val="en-GB"/>
        </w:rPr>
      </w:pPr>
      <w:r w:rsidRPr="00084518">
        <w:rPr>
          <w:rFonts w:asciiTheme="minorHAnsi" w:hAnsiTheme="minorHAnsi"/>
          <w:sz w:val="24"/>
          <w:szCs w:val="24"/>
          <w:lang w:val="en-GB"/>
        </w:rPr>
        <w:t>Insurance Organisation</w:t>
      </w:r>
      <w:r w:rsidRPr="00084518">
        <w:rPr>
          <w:rFonts w:asciiTheme="minorHAnsi" w:hAnsiTheme="minorHAnsi"/>
          <w:sz w:val="24"/>
          <w:szCs w:val="24"/>
          <w:lang w:val="en-GB"/>
        </w:rPr>
        <w:tab/>
        <w:t>_____________________________________</w:t>
      </w:r>
    </w:p>
    <w:p w:rsidR="00084518" w:rsidRPr="00084518" w:rsidRDefault="00425220" w:rsidP="00084518">
      <w:pPr>
        <w:spacing w:after="240"/>
        <w:ind w:left="567"/>
        <w:jc w:val="both"/>
        <w:rPr>
          <w:rFonts w:asciiTheme="minorHAnsi" w:hAnsiTheme="minorHAnsi"/>
          <w:sz w:val="24"/>
          <w:szCs w:val="24"/>
          <w:lang w:val="en-GB"/>
        </w:rPr>
      </w:pPr>
      <w:r>
        <w:rPr>
          <w:rFonts w:asciiTheme="minorHAnsi" w:hAnsiTheme="minorHAnsi"/>
          <w:b/>
          <w:sz w:val="24"/>
          <w:szCs w:val="24"/>
          <w:lang w:val="en-GB"/>
        </w:rPr>
        <w:t>Accident</w:t>
      </w:r>
      <w:r w:rsidR="00084518" w:rsidRPr="00084518">
        <w:rPr>
          <w:rFonts w:asciiTheme="minorHAnsi" w:hAnsiTheme="minorHAnsi"/>
          <w:b/>
          <w:sz w:val="24"/>
          <w:szCs w:val="24"/>
          <w:lang w:val="en-GB"/>
        </w:rPr>
        <w:t xml:space="preserve"> Insurance Coverage </w:t>
      </w:r>
      <w:r w:rsidR="00084518" w:rsidRPr="00084518">
        <w:rPr>
          <w:rFonts w:asciiTheme="minorHAnsi" w:hAnsiTheme="minorHAnsi"/>
          <w:sz w:val="24"/>
          <w:szCs w:val="24"/>
          <w:lang w:val="en-GB"/>
        </w:rPr>
        <w:t>[Mandatory Insurance</w:t>
      </w:r>
      <w:r w:rsidR="000854CD">
        <w:rPr>
          <w:rFonts w:asciiTheme="minorHAnsi" w:hAnsiTheme="minorHAnsi"/>
          <w:sz w:val="24"/>
          <w:szCs w:val="24"/>
          <w:lang w:val="en-GB"/>
        </w:rPr>
        <w:t xml:space="preserve"> for traineeships and optional</w:t>
      </w:r>
      <w:r w:rsidR="000854CD" w:rsidRPr="000854CD">
        <w:t xml:space="preserve"> </w:t>
      </w:r>
      <w:r w:rsidR="000854CD" w:rsidRPr="000854CD">
        <w:rPr>
          <w:rFonts w:asciiTheme="minorHAnsi" w:hAnsiTheme="minorHAnsi"/>
          <w:sz w:val="24"/>
          <w:szCs w:val="24"/>
          <w:lang w:val="en-GB"/>
        </w:rPr>
        <w:t>for other mobilities</w:t>
      </w:r>
      <w:r w:rsidR="00084518" w:rsidRPr="00084518">
        <w:rPr>
          <w:rFonts w:asciiTheme="minorHAnsi" w:hAnsiTheme="minorHAnsi"/>
          <w:sz w:val="24"/>
          <w:szCs w:val="24"/>
          <w:lang w:val="en-GB"/>
        </w:rPr>
        <w:t>]</w:t>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US"/>
        </w:rPr>
        <w:t xml:space="preserve">The Participant is covered for </w:t>
      </w:r>
      <w:r w:rsidRPr="00084518">
        <w:rPr>
          <w:rFonts w:asciiTheme="minorHAnsi" w:hAnsiTheme="minorHAnsi"/>
          <w:sz w:val="24"/>
          <w:szCs w:val="24"/>
          <w:lang w:val="en-GB"/>
        </w:rPr>
        <w:t>health insurance from:</w:t>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The Sending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r w:rsidRPr="00084518">
        <w:rPr>
          <w:rFonts w:asciiTheme="minorHAnsi" w:hAnsiTheme="minorHAnsi"/>
          <w:sz w:val="24"/>
          <w:szCs w:val="24"/>
          <w:lang w:val="en-GB"/>
        </w:rPr>
        <w:t xml:space="preserve">     The Receiving Institution/Organisation:</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Participants’ own resources</w:t>
      </w:r>
      <w:r w:rsidRPr="00084518">
        <w:rPr>
          <w:rFonts w:asciiTheme="minorHAnsi" w:hAnsiTheme="minorHAnsi"/>
          <w:sz w:val="24"/>
          <w:szCs w:val="24"/>
          <w:lang w:val="en-GB"/>
        </w:rPr>
        <w:tab/>
      </w:r>
      <w:r w:rsidRPr="00084518">
        <w:rPr>
          <w:rFonts w:asciiTheme="minorHAnsi" w:hAnsiTheme="minorHAnsi"/>
          <w:sz w:val="24"/>
          <w:szCs w:val="24"/>
          <w:lang w:val="en-GB"/>
        </w:rPr>
        <w:sym w:font="Wingdings" w:char="F06F"/>
      </w:r>
    </w:p>
    <w:p w:rsidR="00084518" w:rsidRPr="00084518" w:rsidRDefault="00084518" w:rsidP="0083606E">
      <w:pPr>
        <w:ind w:left="567"/>
        <w:jc w:val="both"/>
        <w:rPr>
          <w:rFonts w:asciiTheme="minorHAnsi" w:hAnsiTheme="minorHAnsi"/>
          <w:sz w:val="24"/>
          <w:szCs w:val="24"/>
          <w:lang w:val="en-GB"/>
        </w:rPr>
      </w:pPr>
      <w:r w:rsidRPr="00084518">
        <w:rPr>
          <w:rFonts w:asciiTheme="minorHAnsi" w:hAnsiTheme="minorHAnsi"/>
          <w:sz w:val="24"/>
          <w:szCs w:val="24"/>
          <w:lang w:val="en-GB"/>
        </w:rPr>
        <w:t>Number of Insurance Contract</w:t>
      </w:r>
      <w:r w:rsidRPr="00084518">
        <w:rPr>
          <w:rFonts w:asciiTheme="minorHAnsi" w:hAnsiTheme="minorHAnsi"/>
          <w:sz w:val="24"/>
          <w:szCs w:val="24"/>
          <w:lang w:val="en-GB"/>
        </w:rPr>
        <w:tab/>
        <w:t>________________________________</w:t>
      </w:r>
    </w:p>
    <w:p w:rsidR="00084518" w:rsidRDefault="00084518" w:rsidP="00084518">
      <w:pPr>
        <w:spacing w:after="240"/>
        <w:ind w:left="567"/>
        <w:jc w:val="both"/>
        <w:rPr>
          <w:rFonts w:asciiTheme="minorHAnsi" w:hAnsiTheme="minorHAnsi"/>
          <w:sz w:val="24"/>
          <w:szCs w:val="24"/>
          <w:lang w:val="en-GB"/>
        </w:rPr>
      </w:pPr>
      <w:r w:rsidRPr="00084518">
        <w:rPr>
          <w:rFonts w:asciiTheme="minorHAnsi" w:hAnsiTheme="minorHAnsi"/>
          <w:sz w:val="24"/>
          <w:szCs w:val="24"/>
          <w:lang w:val="en-GB"/>
        </w:rPr>
        <w:t>Insurance Organisation</w:t>
      </w:r>
      <w:r w:rsidRPr="00084518">
        <w:rPr>
          <w:rFonts w:asciiTheme="minorHAnsi" w:hAnsiTheme="minorHAnsi"/>
          <w:sz w:val="24"/>
          <w:szCs w:val="24"/>
          <w:lang w:val="en-GB"/>
        </w:rPr>
        <w:tab/>
        <w:t>_____________________________________</w:t>
      </w:r>
    </w:p>
    <w:p w:rsidR="00F96310" w:rsidRPr="008948E1" w:rsidRDefault="000C3786" w:rsidP="0062620C">
      <w:pPr>
        <w:spacing w:after="240"/>
        <w:ind w:left="567" w:hanging="567"/>
        <w:jc w:val="both"/>
        <w:rPr>
          <w:rFonts w:asciiTheme="minorHAnsi" w:hAnsiTheme="minorHAnsi"/>
          <w:sz w:val="24"/>
          <w:szCs w:val="24"/>
          <w:lang w:val="en-GB"/>
        </w:rPr>
      </w:pPr>
      <w:r w:rsidRPr="000C3786">
        <w:rPr>
          <w:rFonts w:asciiTheme="minorHAnsi" w:hAnsiTheme="minorHAnsi"/>
          <w:b/>
          <w:sz w:val="24"/>
          <w:szCs w:val="24"/>
          <w:lang w:val="en-GB"/>
        </w:rPr>
        <w:t xml:space="preserve">5.3 </w:t>
      </w:r>
      <w:r w:rsidRPr="000C3786">
        <w:rPr>
          <w:rFonts w:asciiTheme="minorHAnsi" w:hAnsiTheme="minorHAnsi"/>
          <w:b/>
          <w:sz w:val="24"/>
          <w:szCs w:val="24"/>
          <w:lang w:val="en-GB"/>
        </w:rPr>
        <w:tab/>
      </w:r>
      <w:r w:rsidRPr="000C3786">
        <w:rPr>
          <w:rFonts w:asciiTheme="minorHAnsi" w:hAnsiTheme="minorHAnsi"/>
          <w:sz w:val="24"/>
          <w:szCs w:val="24"/>
          <w:lang w:val="en-GB"/>
        </w:rPr>
        <w:t>The responsible party for taking the insurance coverage is: [the organisation OR the participant OR the receiving organisations] In the case of separate insurances, the responsible parties may be different and will be listed here according to their respective responsibilities.</w:t>
      </w:r>
    </w:p>
    <w:p w:rsidR="00E348B9" w:rsidRDefault="00067DF7" w:rsidP="00E04D06">
      <w:pPr>
        <w:rPr>
          <w:rFonts w:asciiTheme="minorHAnsi" w:hAnsiTheme="minorHAnsi"/>
          <w:b/>
          <w:sz w:val="24"/>
          <w:szCs w:val="24"/>
          <w:lang w:val="en-GB"/>
        </w:rPr>
      </w:pPr>
      <w:r w:rsidRPr="00E04D06">
        <w:rPr>
          <w:rFonts w:asciiTheme="minorHAnsi" w:hAnsiTheme="minorHAnsi"/>
          <w:b/>
          <w:sz w:val="24"/>
          <w:szCs w:val="24"/>
          <w:lang w:val="en-GB"/>
        </w:rPr>
        <w:t>ARTICLE</w:t>
      </w:r>
      <w:r w:rsidR="00FA56BC" w:rsidRPr="00E04D06">
        <w:rPr>
          <w:rFonts w:asciiTheme="minorHAnsi" w:hAnsiTheme="minorHAnsi"/>
          <w:b/>
          <w:sz w:val="24"/>
          <w:szCs w:val="24"/>
          <w:lang w:val="en-GB"/>
        </w:rPr>
        <w:t xml:space="preserve"> </w:t>
      </w:r>
      <w:r w:rsidR="000C3786">
        <w:rPr>
          <w:rFonts w:asciiTheme="minorHAnsi" w:hAnsiTheme="minorHAnsi"/>
          <w:b/>
          <w:sz w:val="24"/>
          <w:szCs w:val="24"/>
          <w:lang w:val="en-GB"/>
        </w:rPr>
        <w:t>6</w:t>
      </w:r>
      <w:r w:rsidR="00F96310" w:rsidRPr="00E04D06">
        <w:rPr>
          <w:rFonts w:asciiTheme="minorHAnsi" w:hAnsiTheme="minorHAnsi"/>
          <w:b/>
          <w:sz w:val="24"/>
          <w:szCs w:val="24"/>
          <w:lang w:val="en-GB"/>
        </w:rPr>
        <w:t xml:space="preserve"> – </w:t>
      </w:r>
      <w:r w:rsidR="000C3786" w:rsidRPr="000C3786">
        <w:rPr>
          <w:rFonts w:asciiTheme="minorHAnsi" w:hAnsiTheme="minorHAnsi"/>
          <w:b/>
          <w:sz w:val="24"/>
          <w:szCs w:val="24"/>
          <w:lang w:val="en-GB"/>
        </w:rPr>
        <w:t xml:space="preserve">ONLINE LANGUAGE SUPPORT (OLS) </w:t>
      </w:r>
    </w:p>
    <w:p w:rsidR="007C51E8" w:rsidRPr="00E04D06" w:rsidRDefault="000C3786" w:rsidP="00E348B9">
      <w:pPr>
        <w:ind w:left="567"/>
        <w:jc w:val="both"/>
        <w:rPr>
          <w:rFonts w:asciiTheme="minorHAnsi" w:hAnsiTheme="minorHAnsi"/>
          <w:b/>
          <w:sz w:val="24"/>
          <w:szCs w:val="24"/>
          <w:lang w:val="en-GB"/>
        </w:rPr>
      </w:pPr>
      <w:r w:rsidRPr="000C3786">
        <w:rPr>
          <w:rFonts w:asciiTheme="minorHAnsi" w:hAnsiTheme="minorHAnsi"/>
          <w:i/>
          <w:sz w:val="24"/>
          <w:szCs w:val="24"/>
          <w:lang w:val="en-GB"/>
        </w:rPr>
        <w:t>[Only applicable for mobilities for which the main language of instruction or work is available in the Online Language Support (OLS) tool, with the exception of native speakers]</w:t>
      </w:r>
    </w:p>
    <w:p w:rsidR="000C3786" w:rsidRPr="000C3786" w:rsidRDefault="000C3786" w:rsidP="000C3786">
      <w:pPr>
        <w:tabs>
          <w:tab w:val="left" w:pos="567"/>
        </w:tabs>
        <w:ind w:left="567" w:hanging="567"/>
        <w:jc w:val="both"/>
        <w:rPr>
          <w:rFonts w:asciiTheme="minorHAnsi" w:hAnsiTheme="minorHAnsi"/>
          <w:sz w:val="24"/>
          <w:szCs w:val="24"/>
          <w:lang w:val="en-GB"/>
        </w:rPr>
      </w:pPr>
      <w:r w:rsidRPr="00E348B9">
        <w:rPr>
          <w:rFonts w:asciiTheme="minorHAnsi" w:hAnsiTheme="minorHAnsi"/>
          <w:b/>
          <w:sz w:val="24"/>
          <w:szCs w:val="24"/>
          <w:lang w:val="en-GB"/>
        </w:rPr>
        <w:t>6</w:t>
      </w:r>
      <w:r w:rsidR="00E870AD" w:rsidRPr="00E348B9">
        <w:rPr>
          <w:rFonts w:asciiTheme="minorHAnsi" w:hAnsiTheme="minorHAnsi"/>
          <w:b/>
          <w:sz w:val="24"/>
          <w:szCs w:val="24"/>
          <w:lang w:val="en-GB"/>
        </w:rPr>
        <w:t>.1</w:t>
      </w:r>
      <w:r w:rsidR="00E870AD" w:rsidRPr="008948E1">
        <w:rPr>
          <w:rFonts w:asciiTheme="minorHAnsi" w:hAnsiTheme="minorHAnsi"/>
          <w:sz w:val="24"/>
          <w:szCs w:val="24"/>
          <w:lang w:val="en-GB"/>
        </w:rPr>
        <w:tab/>
      </w:r>
      <w:r w:rsidRPr="000C3786">
        <w:rPr>
          <w:rFonts w:asciiTheme="minorHAnsi" w:hAnsiTheme="minorHAnsi"/>
          <w:sz w:val="24"/>
          <w:szCs w:val="24"/>
          <w:lang w:val="en-GB"/>
        </w:rPr>
        <w:t>[</w:t>
      </w:r>
      <w:r w:rsidRPr="00D67DA0">
        <w:rPr>
          <w:rFonts w:asciiTheme="minorHAnsi" w:hAnsiTheme="minorHAnsi"/>
          <w:i/>
          <w:sz w:val="24"/>
          <w:szCs w:val="24"/>
          <w:lang w:val="en-GB"/>
        </w:rPr>
        <w:t xml:space="preserve">Only for students and recent graduates whose </w:t>
      </w:r>
      <w:r w:rsidRPr="00D67DA0">
        <w:rPr>
          <w:rFonts w:asciiTheme="minorHAnsi" w:hAnsiTheme="minorHAnsi"/>
          <w:b/>
          <w:i/>
          <w:sz w:val="24"/>
          <w:szCs w:val="24"/>
          <w:lang w:val="en-GB"/>
        </w:rPr>
        <w:t>mobility lasts 14 days or more</w:t>
      </w:r>
      <w:r w:rsidRPr="000C3786">
        <w:rPr>
          <w:rFonts w:asciiTheme="minorHAnsi" w:hAnsiTheme="minorHAnsi"/>
          <w:sz w:val="24"/>
          <w:szCs w:val="24"/>
          <w:lang w:val="en-GB"/>
        </w:rPr>
        <w:t>] The participant must carry out the OLS language assessment in the language of mobility (</w:t>
      </w:r>
      <w:r w:rsidRPr="00D67DA0">
        <w:rPr>
          <w:rFonts w:asciiTheme="minorHAnsi" w:hAnsiTheme="minorHAnsi"/>
          <w:i/>
          <w:sz w:val="24"/>
          <w:szCs w:val="24"/>
          <w:lang w:val="en-GB"/>
        </w:rPr>
        <w:t>if available</w:t>
      </w:r>
      <w:r w:rsidRPr="000C3786">
        <w:rPr>
          <w:rFonts w:asciiTheme="minorHAnsi" w:hAnsiTheme="minorHAnsi"/>
          <w:sz w:val="24"/>
          <w:szCs w:val="24"/>
          <w:lang w:val="en-GB"/>
        </w:rPr>
        <w:t>) before the mobility period. The completion of the online assessment before departure is a pre-requisite for the mobility, except in duly justified cases.</w:t>
      </w:r>
    </w:p>
    <w:p w:rsidR="00E870AD" w:rsidRPr="008948E1" w:rsidRDefault="000C3786" w:rsidP="009473DE">
      <w:pPr>
        <w:tabs>
          <w:tab w:val="left" w:pos="567"/>
        </w:tabs>
        <w:ind w:left="567" w:hanging="567"/>
        <w:jc w:val="both"/>
        <w:rPr>
          <w:rFonts w:asciiTheme="minorHAnsi" w:hAnsiTheme="minorHAnsi"/>
          <w:sz w:val="24"/>
          <w:szCs w:val="24"/>
          <w:lang w:val="en-GB"/>
        </w:rPr>
      </w:pPr>
      <w:r w:rsidRPr="000C3786">
        <w:rPr>
          <w:rFonts w:asciiTheme="minorHAnsi" w:hAnsiTheme="minorHAnsi"/>
          <w:sz w:val="24"/>
          <w:szCs w:val="24"/>
          <w:lang w:val="en-GB"/>
        </w:rPr>
        <w:tab/>
        <w:t>[</w:t>
      </w:r>
      <w:r w:rsidRPr="00D67DA0">
        <w:rPr>
          <w:rFonts w:asciiTheme="minorHAnsi" w:hAnsiTheme="minorHAnsi"/>
          <w:i/>
          <w:sz w:val="24"/>
          <w:szCs w:val="24"/>
          <w:lang w:val="en-GB"/>
        </w:rPr>
        <w:t xml:space="preserve">For staff and participants whose </w:t>
      </w:r>
      <w:r w:rsidRPr="00D67DA0">
        <w:rPr>
          <w:rFonts w:asciiTheme="minorHAnsi" w:hAnsiTheme="minorHAnsi"/>
          <w:b/>
          <w:i/>
          <w:sz w:val="24"/>
          <w:szCs w:val="24"/>
          <w:lang w:val="en-GB"/>
        </w:rPr>
        <w:t>mobility lasts less than 14 days</w:t>
      </w:r>
      <w:r w:rsidRPr="000C3786">
        <w:rPr>
          <w:rFonts w:asciiTheme="minorHAnsi" w:hAnsiTheme="minorHAnsi"/>
          <w:sz w:val="24"/>
          <w:szCs w:val="24"/>
          <w:lang w:val="en-GB"/>
        </w:rPr>
        <w:t>] The participant can carry out the OLS language assessment in the language of mobility (if available) before the mobility period.</w:t>
      </w:r>
    </w:p>
    <w:p w:rsidR="00FF374D" w:rsidRDefault="000C3786" w:rsidP="00FF374D">
      <w:pPr>
        <w:tabs>
          <w:tab w:val="left" w:pos="567"/>
        </w:tabs>
        <w:ind w:left="567" w:hanging="567"/>
        <w:jc w:val="both"/>
        <w:rPr>
          <w:rFonts w:asciiTheme="minorHAnsi" w:hAnsiTheme="minorHAnsi"/>
          <w:sz w:val="24"/>
          <w:szCs w:val="24"/>
          <w:lang w:val="en-GB"/>
        </w:rPr>
      </w:pPr>
      <w:r w:rsidRPr="00E348B9">
        <w:rPr>
          <w:rFonts w:asciiTheme="minorHAnsi" w:hAnsiTheme="minorHAnsi"/>
          <w:b/>
          <w:sz w:val="24"/>
          <w:szCs w:val="24"/>
          <w:lang w:val="en-GB"/>
        </w:rPr>
        <w:t>6</w:t>
      </w:r>
      <w:r w:rsidR="00BE6413" w:rsidRPr="00E348B9">
        <w:rPr>
          <w:rFonts w:asciiTheme="minorHAnsi" w:hAnsiTheme="minorHAnsi"/>
          <w:b/>
          <w:sz w:val="24"/>
          <w:szCs w:val="24"/>
          <w:lang w:val="en-GB"/>
        </w:rPr>
        <w:t>.2</w:t>
      </w:r>
      <w:r w:rsidR="00E870AD" w:rsidRPr="008948E1">
        <w:rPr>
          <w:rFonts w:asciiTheme="minorHAnsi" w:hAnsiTheme="minorHAnsi"/>
          <w:sz w:val="24"/>
          <w:szCs w:val="24"/>
          <w:lang w:val="en-GB"/>
        </w:rPr>
        <w:tab/>
        <w:t xml:space="preserve">The </w:t>
      </w:r>
      <w:r w:rsidRPr="000C3786">
        <w:rPr>
          <w:rFonts w:asciiTheme="minorHAnsi" w:hAnsiTheme="minorHAnsi"/>
          <w:sz w:val="24"/>
          <w:szCs w:val="24"/>
          <w:lang w:val="en-GB"/>
        </w:rPr>
        <w:t>[</w:t>
      </w:r>
      <w:r w:rsidRPr="00FF374D">
        <w:rPr>
          <w:rFonts w:asciiTheme="minorHAnsi" w:hAnsiTheme="minorHAnsi"/>
          <w:i/>
          <w:sz w:val="24"/>
          <w:szCs w:val="24"/>
          <w:lang w:val="en-GB"/>
        </w:rPr>
        <w:t>Optional-only if not included in the Learning Agreement</w:t>
      </w:r>
      <w:r w:rsidRPr="000C3786">
        <w:rPr>
          <w:rFonts w:asciiTheme="minorHAnsi" w:hAnsiTheme="minorHAnsi"/>
          <w:sz w:val="24"/>
          <w:szCs w:val="24"/>
          <w:lang w:val="en-GB"/>
        </w:rPr>
        <w:t>] The level of language competence in [main language of instruction/work to be specified] that the participant already has or agrees to acquire by the start of the mobility period is:</w:t>
      </w:r>
    </w:p>
    <w:p w:rsidR="000C3786" w:rsidRPr="000C3786" w:rsidRDefault="00FF374D" w:rsidP="009473DE">
      <w:pPr>
        <w:tabs>
          <w:tab w:val="left" w:pos="567"/>
        </w:tabs>
        <w:ind w:left="567" w:hanging="567"/>
        <w:jc w:val="both"/>
        <w:rPr>
          <w:rFonts w:asciiTheme="minorHAnsi" w:hAnsiTheme="minorHAnsi"/>
          <w:sz w:val="24"/>
          <w:szCs w:val="24"/>
          <w:lang w:val="en-GB"/>
        </w:rPr>
      </w:pPr>
      <w:r>
        <w:rPr>
          <w:rFonts w:asciiTheme="minorHAnsi" w:hAnsiTheme="minorHAnsi"/>
          <w:b/>
          <w:sz w:val="24"/>
          <w:szCs w:val="24"/>
          <w:lang w:val="en-GB"/>
        </w:rPr>
        <w:tab/>
      </w:r>
      <w:r w:rsidR="000C3786" w:rsidRPr="000C3786">
        <w:rPr>
          <w:rFonts w:asciiTheme="minorHAnsi" w:hAnsiTheme="minorHAnsi"/>
          <w:sz w:val="24"/>
          <w:szCs w:val="24"/>
          <w:lang w:val="en-GB"/>
        </w:rPr>
        <w:t xml:space="preserve"> A1</w:t>
      </w:r>
      <w:sdt>
        <w:sdtPr>
          <w:rPr>
            <w:rFonts w:asciiTheme="minorHAnsi" w:hAnsiTheme="minorHAnsi"/>
            <w:sz w:val="24"/>
            <w:szCs w:val="24"/>
            <w:lang w:val="en-GB"/>
          </w:rPr>
          <w:id w:val="46191210"/>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A2</w:t>
      </w:r>
      <w:sdt>
        <w:sdtPr>
          <w:rPr>
            <w:rFonts w:asciiTheme="minorHAnsi" w:hAnsiTheme="minorHAnsi"/>
            <w:sz w:val="24"/>
            <w:szCs w:val="24"/>
            <w:lang w:val="en-GB"/>
          </w:rPr>
          <w:id w:val="1824067927"/>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B1</w:t>
      </w:r>
      <w:sdt>
        <w:sdtPr>
          <w:rPr>
            <w:rFonts w:asciiTheme="minorHAnsi" w:hAnsiTheme="minorHAnsi"/>
            <w:sz w:val="24"/>
            <w:szCs w:val="24"/>
            <w:lang w:val="en-GB"/>
          </w:rPr>
          <w:id w:val="13723871"/>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B2</w:t>
      </w:r>
      <w:sdt>
        <w:sdtPr>
          <w:rPr>
            <w:rFonts w:asciiTheme="minorHAnsi" w:hAnsiTheme="minorHAnsi"/>
            <w:sz w:val="24"/>
            <w:szCs w:val="24"/>
            <w:lang w:val="en-GB"/>
          </w:rPr>
          <w:id w:val="1325495766"/>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C1</w:t>
      </w:r>
      <w:sdt>
        <w:sdtPr>
          <w:rPr>
            <w:rFonts w:asciiTheme="minorHAnsi" w:hAnsiTheme="minorHAnsi"/>
            <w:sz w:val="24"/>
            <w:szCs w:val="24"/>
            <w:lang w:val="en-GB"/>
          </w:rPr>
          <w:id w:val="577670591"/>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r w:rsidR="000C3786" w:rsidRPr="000C3786">
        <w:rPr>
          <w:rFonts w:asciiTheme="minorHAnsi" w:hAnsiTheme="minorHAnsi"/>
          <w:sz w:val="24"/>
          <w:szCs w:val="24"/>
          <w:lang w:val="en-GB"/>
        </w:rPr>
        <w:t xml:space="preserve"> C2</w:t>
      </w:r>
      <w:sdt>
        <w:sdtPr>
          <w:rPr>
            <w:rFonts w:asciiTheme="minorHAnsi" w:hAnsiTheme="minorHAnsi"/>
            <w:sz w:val="24"/>
            <w:szCs w:val="24"/>
            <w:lang w:val="en-GB"/>
          </w:rPr>
          <w:id w:val="302760553"/>
          <w:placeholder>
            <w:docPart w:val="87C0AA78B99F42138B830D8DFD2575C7"/>
          </w:placeholder>
        </w:sdtPr>
        <w:sdtEndPr/>
        <w:sdtContent>
          <w:r w:rsidR="000C3786" w:rsidRPr="000C3786">
            <w:rPr>
              <w:rFonts w:ascii="Segoe UI Symbol" w:hAnsi="Segoe UI Symbol" w:cs="Segoe UI Symbol"/>
              <w:sz w:val="24"/>
              <w:szCs w:val="24"/>
              <w:lang w:val="en-GB"/>
            </w:rPr>
            <w:t>☐</w:t>
          </w:r>
        </w:sdtContent>
      </w:sdt>
    </w:p>
    <w:p w:rsidR="007C51E8" w:rsidRDefault="000C3786" w:rsidP="000C3786">
      <w:pPr>
        <w:tabs>
          <w:tab w:val="left" w:pos="567"/>
        </w:tabs>
        <w:spacing w:after="240"/>
        <w:ind w:left="567" w:hanging="567"/>
        <w:jc w:val="both"/>
        <w:rPr>
          <w:rFonts w:asciiTheme="minorHAnsi" w:hAnsiTheme="minorHAnsi"/>
          <w:sz w:val="24"/>
          <w:szCs w:val="24"/>
          <w:lang w:val="en-GB"/>
        </w:rPr>
      </w:pPr>
      <w:r w:rsidRPr="00E348B9">
        <w:rPr>
          <w:rFonts w:asciiTheme="minorHAnsi" w:hAnsiTheme="minorHAnsi"/>
          <w:b/>
          <w:sz w:val="24"/>
          <w:szCs w:val="24"/>
          <w:lang w:val="en-GB"/>
        </w:rPr>
        <w:t>6.3</w:t>
      </w:r>
      <w:r>
        <w:rPr>
          <w:rFonts w:asciiTheme="minorHAnsi" w:hAnsiTheme="minorHAnsi"/>
          <w:sz w:val="24"/>
          <w:szCs w:val="24"/>
          <w:lang w:val="en-GB"/>
        </w:rPr>
        <w:t xml:space="preserve"> </w:t>
      </w:r>
      <w:r>
        <w:rPr>
          <w:rFonts w:asciiTheme="minorHAnsi" w:hAnsiTheme="minorHAnsi"/>
          <w:sz w:val="24"/>
          <w:szCs w:val="24"/>
          <w:lang w:val="en-GB"/>
        </w:rPr>
        <w:tab/>
      </w:r>
      <w:r w:rsidRPr="000C3786">
        <w:rPr>
          <w:rFonts w:asciiTheme="minorHAnsi" w:hAnsiTheme="minorHAnsi"/>
          <w:sz w:val="24"/>
          <w:szCs w:val="24"/>
          <w:lang w:val="en-GB"/>
        </w:rPr>
        <w:t>[</w:t>
      </w:r>
      <w:r w:rsidRPr="00986FA0">
        <w:rPr>
          <w:rFonts w:asciiTheme="minorHAnsi" w:hAnsiTheme="minorHAnsi"/>
          <w:i/>
          <w:sz w:val="24"/>
          <w:szCs w:val="24"/>
          <w:lang w:val="en-GB"/>
        </w:rPr>
        <w:t>Only applicable to participants who need to follow an OLS language course to improve their level</w:t>
      </w:r>
      <w:r w:rsidRPr="000C3786">
        <w:rPr>
          <w:rFonts w:asciiTheme="minorHAnsi" w:hAnsiTheme="minorHAnsi"/>
          <w:sz w:val="24"/>
          <w:szCs w:val="24"/>
          <w:lang w:val="en-GB"/>
        </w:rPr>
        <w:t>] The participant can follow OLS language courses, starting as soon as they receive access and making the most out of the service</w:t>
      </w:r>
      <w:r w:rsidR="00E870AD" w:rsidRPr="008948E1">
        <w:rPr>
          <w:rFonts w:asciiTheme="minorHAnsi" w:hAnsiTheme="minorHAnsi"/>
          <w:sz w:val="24"/>
          <w:szCs w:val="24"/>
          <w:lang w:val="en-GB"/>
        </w:rPr>
        <w:t>.</w:t>
      </w:r>
      <w:r w:rsidR="005A7094">
        <w:rPr>
          <w:rFonts w:asciiTheme="minorHAnsi" w:hAnsiTheme="minorHAnsi"/>
          <w:sz w:val="24"/>
          <w:szCs w:val="24"/>
          <w:lang w:val="en-GB"/>
        </w:rPr>
        <w:t xml:space="preserve"> </w:t>
      </w:r>
      <w:r w:rsidR="005A7094" w:rsidRPr="005A7094">
        <w:rPr>
          <w:rFonts w:asciiTheme="minorHAnsi" w:hAnsiTheme="minorHAnsi"/>
          <w:sz w:val="24"/>
          <w:szCs w:val="24"/>
          <w:lang w:val="en-GB"/>
        </w:rPr>
        <w:t xml:space="preserve">The </w:t>
      </w:r>
      <w:r w:rsidR="005A7094">
        <w:rPr>
          <w:rFonts w:asciiTheme="minorHAnsi" w:hAnsiTheme="minorHAnsi"/>
          <w:sz w:val="24"/>
          <w:szCs w:val="24"/>
          <w:lang w:val="en-GB"/>
        </w:rPr>
        <w:t>p</w:t>
      </w:r>
      <w:r w:rsidR="005A7094" w:rsidRPr="005A7094">
        <w:rPr>
          <w:rFonts w:asciiTheme="minorHAnsi" w:hAnsiTheme="minorHAnsi"/>
          <w:sz w:val="24"/>
          <w:szCs w:val="24"/>
          <w:lang w:val="en-GB"/>
        </w:rPr>
        <w:t xml:space="preserve">articipant should </w:t>
      </w:r>
      <w:r w:rsidR="005A7094" w:rsidRPr="005A7094">
        <w:rPr>
          <w:rFonts w:asciiTheme="minorHAnsi" w:hAnsiTheme="minorHAnsi"/>
          <w:sz w:val="24"/>
          <w:szCs w:val="24"/>
          <w:lang w:val="en-GB"/>
        </w:rPr>
        <w:lastRenderedPageBreak/>
        <w:t>immediately inform the Organization in case he</w:t>
      </w:r>
      <w:r w:rsidR="005A7094">
        <w:rPr>
          <w:rFonts w:asciiTheme="minorHAnsi" w:hAnsiTheme="minorHAnsi"/>
          <w:sz w:val="24"/>
          <w:szCs w:val="24"/>
          <w:lang w:val="en-GB"/>
        </w:rPr>
        <w:t>/she</w:t>
      </w:r>
      <w:r w:rsidR="005A7094" w:rsidRPr="005A7094">
        <w:rPr>
          <w:rFonts w:asciiTheme="minorHAnsi" w:hAnsiTheme="minorHAnsi"/>
          <w:sz w:val="24"/>
          <w:szCs w:val="24"/>
          <w:lang w:val="en-GB"/>
        </w:rPr>
        <w:t xml:space="preserve"> is unable to attend the online </w:t>
      </w:r>
      <w:r w:rsidR="005A7094">
        <w:rPr>
          <w:rFonts w:asciiTheme="minorHAnsi" w:hAnsiTheme="minorHAnsi"/>
          <w:sz w:val="24"/>
          <w:szCs w:val="24"/>
          <w:lang w:val="en-GB"/>
        </w:rPr>
        <w:t xml:space="preserve">language </w:t>
      </w:r>
      <w:r w:rsidR="005A7094" w:rsidRPr="005A7094">
        <w:rPr>
          <w:rFonts w:asciiTheme="minorHAnsi" w:hAnsiTheme="minorHAnsi"/>
          <w:sz w:val="24"/>
          <w:szCs w:val="24"/>
          <w:lang w:val="en-GB"/>
        </w:rPr>
        <w:t>course.</w:t>
      </w: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7 – </w:t>
      </w:r>
      <w:r w:rsidR="00E345DF" w:rsidRPr="00E345DF">
        <w:rPr>
          <w:rFonts w:asciiTheme="minorHAnsi" w:hAnsiTheme="minorHAnsi"/>
          <w:b/>
          <w:sz w:val="24"/>
          <w:szCs w:val="24"/>
          <w:lang w:val="en-US"/>
        </w:rPr>
        <w:t>PARTICIPANT REPORT</w:t>
      </w:r>
    </w:p>
    <w:p w:rsidR="000C3786" w:rsidRPr="000C3786" w:rsidRDefault="000C3786" w:rsidP="000C3786">
      <w:pPr>
        <w:tabs>
          <w:tab w:val="left" w:pos="567"/>
        </w:tabs>
        <w:ind w:left="567" w:hanging="567"/>
        <w:jc w:val="both"/>
        <w:rPr>
          <w:rFonts w:asciiTheme="minorHAnsi" w:hAnsiTheme="minorHAnsi"/>
          <w:sz w:val="24"/>
          <w:szCs w:val="24"/>
          <w:lang w:val="en-GB"/>
        </w:rPr>
      </w:pPr>
      <w:r w:rsidRPr="00BB41B1">
        <w:rPr>
          <w:rFonts w:asciiTheme="minorHAnsi" w:hAnsiTheme="minorHAnsi"/>
          <w:b/>
          <w:sz w:val="24"/>
          <w:szCs w:val="24"/>
          <w:lang w:val="en-GB"/>
        </w:rPr>
        <w:t>7.1</w:t>
      </w:r>
      <w:r w:rsidRPr="000C3786">
        <w:rPr>
          <w:rFonts w:asciiTheme="minorHAnsi" w:hAnsiTheme="minorHAnsi"/>
          <w:sz w:val="24"/>
          <w:szCs w:val="24"/>
          <w:lang w:val="en-GB"/>
        </w:rPr>
        <w:tab/>
      </w:r>
      <w:r w:rsidR="00E345DF" w:rsidRPr="00E345DF">
        <w:rPr>
          <w:rFonts w:asciiTheme="minorHAnsi" w:hAnsiTheme="minorHAnsi"/>
          <w:sz w:val="24"/>
          <w:szCs w:val="24"/>
          <w:lang w:val="en-GB"/>
        </w:rPr>
        <w:t>The participant shall complete and submit the participant report on their mobility experience (via the online EU</w:t>
      </w:r>
      <w:r w:rsidR="00C64C35">
        <w:rPr>
          <w:rFonts w:asciiTheme="minorHAnsi" w:hAnsiTheme="minorHAnsi"/>
          <w:sz w:val="24"/>
          <w:szCs w:val="24"/>
          <w:lang w:val="en-GB"/>
        </w:rPr>
        <w:t xml:space="preserve"> </w:t>
      </w:r>
      <w:r w:rsidR="00E345DF" w:rsidRPr="00E345DF">
        <w:rPr>
          <w:rFonts w:asciiTheme="minorHAnsi" w:hAnsiTheme="minorHAnsi"/>
          <w:sz w:val="24"/>
          <w:szCs w:val="24"/>
          <w:lang w:val="en-GB"/>
        </w:rPr>
        <w:t>Survey tool) within [10] calendar days upon receipt of the invitation to complete it. Participants who fail to complete and submit the online participant report may be required by their organisation to partially or fully reimburse the financial support received.</w:t>
      </w:r>
    </w:p>
    <w:p w:rsidR="000C3786" w:rsidRPr="000C3786" w:rsidRDefault="000C3786" w:rsidP="000C3786">
      <w:pPr>
        <w:tabs>
          <w:tab w:val="left" w:pos="567"/>
        </w:tabs>
        <w:spacing w:after="240"/>
        <w:ind w:left="567" w:hanging="567"/>
        <w:jc w:val="both"/>
        <w:rPr>
          <w:rFonts w:asciiTheme="minorHAnsi" w:hAnsiTheme="minorHAnsi"/>
          <w:sz w:val="24"/>
          <w:szCs w:val="24"/>
          <w:lang w:val="en-GB"/>
        </w:rPr>
      </w:pPr>
      <w:r w:rsidRPr="00BB41B1">
        <w:rPr>
          <w:rFonts w:asciiTheme="minorHAnsi" w:hAnsiTheme="minorHAnsi"/>
          <w:b/>
          <w:sz w:val="24"/>
          <w:szCs w:val="24"/>
          <w:lang w:val="en-GB"/>
        </w:rPr>
        <w:t>7.2</w:t>
      </w:r>
      <w:r w:rsidRPr="000C3786">
        <w:rPr>
          <w:rFonts w:asciiTheme="minorHAnsi" w:hAnsiTheme="minorHAnsi"/>
          <w:sz w:val="24"/>
          <w:szCs w:val="24"/>
          <w:lang w:val="en-GB"/>
        </w:rPr>
        <w:tab/>
      </w:r>
      <w:r w:rsidR="00E345DF" w:rsidRPr="00E345DF">
        <w:rPr>
          <w:rFonts w:asciiTheme="minorHAnsi" w:hAnsiTheme="minorHAnsi"/>
          <w:sz w:val="24"/>
          <w:szCs w:val="24"/>
          <w:lang w:val="en-GB"/>
        </w:rPr>
        <w:t>[</w:t>
      </w:r>
      <w:r w:rsidR="00E345DF" w:rsidRPr="001E26B2">
        <w:rPr>
          <w:rFonts w:asciiTheme="minorHAnsi" w:hAnsiTheme="minorHAnsi"/>
          <w:i/>
          <w:sz w:val="24"/>
          <w:szCs w:val="24"/>
          <w:lang w:val="en-GB"/>
        </w:rPr>
        <w:t xml:space="preserve">For </w:t>
      </w:r>
      <w:r w:rsidR="00E345DF" w:rsidRPr="001E26B2">
        <w:rPr>
          <w:rFonts w:asciiTheme="minorHAnsi" w:hAnsiTheme="minorHAnsi"/>
          <w:b/>
          <w:i/>
          <w:sz w:val="24"/>
          <w:szCs w:val="24"/>
          <w:lang w:val="en-GB"/>
        </w:rPr>
        <w:t>students</w:t>
      </w:r>
      <w:r w:rsidR="00E345DF" w:rsidRPr="001E26B2">
        <w:rPr>
          <w:rFonts w:asciiTheme="minorHAnsi" w:hAnsiTheme="minorHAnsi"/>
          <w:i/>
          <w:sz w:val="24"/>
          <w:szCs w:val="24"/>
          <w:lang w:val="en-GB"/>
        </w:rPr>
        <w:t xml:space="preserve"> only</w:t>
      </w:r>
      <w:r w:rsidR="00E345DF" w:rsidRPr="00E345DF">
        <w:rPr>
          <w:rFonts w:asciiTheme="minorHAnsi" w:hAnsiTheme="minorHAnsi"/>
          <w:sz w:val="24"/>
          <w:szCs w:val="24"/>
          <w:lang w:val="en-GB"/>
        </w:rPr>
        <w:t>] A complementary online survey may be sent to the participant allowing for full reporting on recognition issues</w:t>
      </w:r>
      <w:r w:rsidRPr="000C3786">
        <w:rPr>
          <w:rFonts w:asciiTheme="minorHAnsi" w:hAnsiTheme="minorHAnsi"/>
          <w:sz w:val="24"/>
          <w:szCs w:val="24"/>
          <w:lang w:val="en-GB"/>
        </w:rPr>
        <w:t>.</w:t>
      </w: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w:t>
      </w:r>
      <w:r>
        <w:rPr>
          <w:rFonts w:asciiTheme="minorHAnsi" w:hAnsiTheme="minorHAnsi"/>
          <w:b/>
          <w:sz w:val="24"/>
          <w:szCs w:val="24"/>
          <w:lang w:val="en-GB"/>
        </w:rPr>
        <w:t>8</w:t>
      </w:r>
      <w:r w:rsidRPr="000C3786">
        <w:rPr>
          <w:rFonts w:asciiTheme="minorHAnsi" w:hAnsiTheme="minorHAnsi"/>
          <w:b/>
          <w:sz w:val="24"/>
          <w:szCs w:val="24"/>
          <w:lang w:val="en-GB"/>
        </w:rPr>
        <w:t xml:space="preserve"> – </w:t>
      </w:r>
      <w:r w:rsidR="00E345DF" w:rsidRPr="00E345DF">
        <w:rPr>
          <w:rFonts w:asciiTheme="minorHAnsi" w:hAnsiTheme="minorHAnsi"/>
          <w:b/>
          <w:sz w:val="24"/>
          <w:szCs w:val="24"/>
          <w:lang w:val="en-GB"/>
        </w:rPr>
        <w:t>DATA PROTECTION</w:t>
      </w:r>
    </w:p>
    <w:p w:rsidR="00E345DF" w:rsidRPr="00E345DF" w:rsidRDefault="003A5E23" w:rsidP="00E345DF">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8</w:t>
      </w:r>
      <w:r w:rsidR="000C3786" w:rsidRPr="003A5E23">
        <w:rPr>
          <w:rFonts w:asciiTheme="minorHAnsi" w:hAnsiTheme="minorHAnsi"/>
          <w:b/>
          <w:sz w:val="24"/>
          <w:szCs w:val="24"/>
          <w:lang w:val="en-GB"/>
        </w:rPr>
        <w:t>.1</w:t>
      </w:r>
      <w:r w:rsidR="000C3786" w:rsidRPr="000C3786">
        <w:rPr>
          <w:rFonts w:asciiTheme="minorHAnsi" w:hAnsiTheme="minorHAnsi"/>
          <w:sz w:val="24"/>
          <w:szCs w:val="24"/>
          <w:lang w:val="en-GB"/>
        </w:rPr>
        <w:tab/>
      </w:r>
      <w:r w:rsidR="00E345DF" w:rsidRPr="00E345DF">
        <w:rPr>
          <w:rFonts w:asciiTheme="minorHAnsi" w:hAnsiTheme="minorHAnsi"/>
          <w:sz w:val="24"/>
          <w:szCs w:val="24"/>
          <w:lang w:val="en-GB"/>
        </w:rPr>
        <w:t>The funding organisation shall provide the participants with the relevant privacy statement for the processing of their personal data before these are encoded in the electronic systems for managing the Erasmus+ mobilities.</w:t>
      </w:r>
    </w:p>
    <w:p w:rsidR="00E345DF" w:rsidRPr="00E345DF" w:rsidRDefault="00E345DF" w:rsidP="00E345DF">
      <w:pPr>
        <w:tabs>
          <w:tab w:val="left" w:pos="567"/>
        </w:tabs>
        <w:ind w:left="567" w:hanging="567"/>
        <w:jc w:val="both"/>
        <w:rPr>
          <w:rFonts w:asciiTheme="minorHAnsi" w:hAnsiTheme="minorHAnsi"/>
          <w:sz w:val="24"/>
          <w:szCs w:val="24"/>
          <w:lang w:val="en-GB"/>
        </w:rPr>
      </w:pPr>
      <w:r w:rsidRPr="00E345DF">
        <w:rPr>
          <w:rFonts w:asciiTheme="minorHAnsi" w:hAnsiTheme="minorHAnsi"/>
          <w:sz w:val="24"/>
          <w:szCs w:val="24"/>
          <w:lang w:val="en-GB"/>
        </w:rPr>
        <w:tab/>
      </w:r>
      <w:hyperlink r:id="rId14" w:history="1">
        <w:r w:rsidRPr="00E345DF">
          <w:rPr>
            <w:rStyle w:val="-"/>
            <w:rFonts w:asciiTheme="minorHAnsi" w:hAnsiTheme="minorHAnsi"/>
            <w:sz w:val="24"/>
            <w:szCs w:val="24"/>
            <w:lang w:val="en-GB"/>
          </w:rPr>
          <w:t>https://webgate.ec.europa.eu/erasmus-esc/index/privacy-statement</w:t>
        </w:r>
      </w:hyperlink>
      <w:r w:rsidRPr="00E345DF">
        <w:rPr>
          <w:rFonts w:asciiTheme="minorHAnsi" w:hAnsiTheme="minorHAnsi"/>
          <w:sz w:val="24"/>
          <w:szCs w:val="24"/>
          <w:lang w:val="en-GB"/>
        </w:rPr>
        <w:t xml:space="preserve"> </w:t>
      </w:r>
    </w:p>
    <w:p w:rsidR="000C3786" w:rsidRPr="000C3786" w:rsidRDefault="000C3786" w:rsidP="000C3786">
      <w:pPr>
        <w:tabs>
          <w:tab w:val="left" w:pos="567"/>
        </w:tabs>
        <w:ind w:left="567" w:hanging="567"/>
        <w:jc w:val="both"/>
        <w:rPr>
          <w:rFonts w:asciiTheme="minorHAnsi" w:hAnsiTheme="minorHAnsi"/>
          <w:sz w:val="24"/>
          <w:szCs w:val="24"/>
          <w:lang w:val="en-GB"/>
        </w:rPr>
      </w:pPr>
    </w:p>
    <w:p w:rsidR="000C3786" w:rsidRPr="000C3786" w:rsidRDefault="000C3786" w:rsidP="000C3786">
      <w:pPr>
        <w:tabs>
          <w:tab w:val="left" w:pos="567"/>
        </w:tabs>
        <w:ind w:left="567" w:hanging="567"/>
        <w:jc w:val="both"/>
        <w:rPr>
          <w:rFonts w:asciiTheme="minorHAnsi" w:hAnsiTheme="minorHAnsi"/>
          <w:b/>
          <w:sz w:val="24"/>
          <w:szCs w:val="24"/>
          <w:lang w:val="en-GB"/>
        </w:rPr>
      </w:pPr>
      <w:r w:rsidRPr="000C3786">
        <w:rPr>
          <w:rFonts w:asciiTheme="minorHAnsi" w:hAnsiTheme="minorHAnsi"/>
          <w:b/>
          <w:sz w:val="24"/>
          <w:szCs w:val="24"/>
          <w:lang w:val="en-GB"/>
        </w:rPr>
        <w:t xml:space="preserve">ARTICLE </w:t>
      </w:r>
      <w:r>
        <w:rPr>
          <w:rFonts w:asciiTheme="minorHAnsi" w:hAnsiTheme="minorHAnsi"/>
          <w:b/>
          <w:sz w:val="24"/>
          <w:szCs w:val="24"/>
          <w:lang w:val="en-GB"/>
        </w:rPr>
        <w:t>9</w:t>
      </w:r>
      <w:r w:rsidRPr="000C3786">
        <w:rPr>
          <w:rFonts w:asciiTheme="minorHAnsi" w:hAnsiTheme="minorHAnsi"/>
          <w:b/>
          <w:sz w:val="24"/>
          <w:szCs w:val="24"/>
          <w:lang w:val="en-GB"/>
        </w:rPr>
        <w:t xml:space="preserve"> – </w:t>
      </w:r>
      <w:r w:rsidR="00E345DF" w:rsidRPr="000C3786">
        <w:rPr>
          <w:rFonts w:asciiTheme="minorHAnsi" w:hAnsiTheme="minorHAnsi"/>
          <w:b/>
          <w:sz w:val="24"/>
          <w:szCs w:val="24"/>
          <w:lang w:val="en-GB"/>
        </w:rPr>
        <w:t xml:space="preserve">APPLICABLE </w:t>
      </w:r>
      <w:r w:rsidRPr="000C3786">
        <w:rPr>
          <w:rFonts w:asciiTheme="minorHAnsi" w:hAnsiTheme="minorHAnsi"/>
          <w:b/>
          <w:sz w:val="24"/>
          <w:szCs w:val="24"/>
          <w:lang w:val="en-GB"/>
        </w:rPr>
        <w:t>LAW AND COMPETENT COURT</w:t>
      </w:r>
    </w:p>
    <w:p w:rsidR="000C3786" w:rsidRPr="000C3786" w:rsidRDefault="00E345DF" w:rsidP="000C3786">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9</w:t>
      </w:r>
      <w:r w:rsidR="000C3786" w:rsidRPr="003A5E23">
        <w:rPr>
          <w:rFonts w:asciiTheme="minorHAnsi" w:hAnsiTheme="minorHAnsi"/>
          <w:b/>
          <w:sz w:val="24"/>
          <w:szCs w:val="24"/>
          <w:lang w:val="en-GB"/>
        </w:rPr>
        <w:t>.1</w:t>
      </w:r>
      <w:r w:rsidR="000C3786" w:rsidRPr="000C3786">
        <w:rPr>
          <w:rFonts w:asciiTheme="minorHAnsi" w:hAnsiTheme="minorHAnsi"/>
          <w:sz w:val="24"/>
          <w:szCs w:val="24"/>
          <w:lang w:val="en-GB"/>
        </w:rPr>
        <w:tab/>
        <w:t>The Agreement is governed by the Hellenic National Law.</w:t>
      </w:r>
    </w:p>
    <w:p w:rsidR="000C3786" w:rsidRDefault="00E345DF" w:rsidP="000C3786">
      <w:pPr>
        <w:tabs>
          <w:tab w:val="left" w:pos="567"/>
        </w:tabs>
        <w:ind w:left="567" w:hanging="567"/>
        <w:jc w:val="both"/>
        <w:rPr>
          <w:rFonts w:asciiTheme="minorHAnsi" w:hAnsiTheme="minorHAnsi"/>
          <w:sz w:val="24"/>
          <w:szCs w:val="24"/>
          <w:lang w:val="en-GB"/>
        </w:rPr>
      </w:pPr>
      <w:r w:rsidRPr="003A5E23">
        <w:rPr>
          <w:rFonts w:asciiTheme="minorHAnsi" w:hAnsiTheme="minorHAnsi"/>
          <w:b/>
          <w:sz w:val="24"/>
          <w:szCs w:val="24"/>
          <w:lang w:val="en-GB"/>
        </w:rPr>
        <w:t>9</w:t>
      </w:r>
      <w:r w:rsidR="000C3786" w:rsidRPr="003A5E23">
        <w:rPr>
          <w:rFonts w:asciiTheme="minorHAnsi" w:hAnsiTheme="minorHAnsi"/>
          <w:b/>
          <w:sz w:val="24"/>
          <w:szCs w:val="24"/>
          <w:lang w:val="en-GB"/>
        </w:rPr>
        <w:t>.2</w:t>
      </w:r>
      <w:r w:rsidR="000C3786" w:rsidRPr="000C3786">
        <w:rPr>
          <w:rFonts w:asciiTheme="minorHAnsi" w:hAnsiTheme="minorHAnsi"/>
          <w:sz w:val="24"/>
          <w:szCs w:val="24"/>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000C3786">
        <w:rPr>
          <w:rFonts w:asciiTheme="minorHAnsi" w:hAnsiTheme="minorHAnsi"/>
          <w:sz w:val="24"/>
          <w:szCs w:val="24"/>
          <w:lang w:val="en-GB"/>
        </w:rPr>
        <w:t>.</w:t>
      </w:r>
    </w:p>
    <w:p w:rsidR="00E02AC0" w:rsidRDefault="00E02AC0" w:rsidP="000C3786">
      <w:pPr>
        <w:tabs>
          <w:tab w:val="left" w:pos="567"/>
        </w:tabs>
        <w:ind w:left="567" w:hanging="567"/>
        <w:jc w:val="both"/>
        <w:rPr>
          <w:rFonts w:asciiTheme="minorHAnsi" w:hAnsiTheme="minorHAnsi"/>
          <w:sz w:val="24"/>
          <w:szCs w:val="24"/>
          <w:lang w:val="en-GB"/>
        </w:rPr>
      </w:pPr>
    </w:p>
    <w:p w:rsidR="000C3786" w:rsidRPr="008948E1" w:rsidRDefault="00E02AC0" w:rsidP="00E02AC0">
      <w:pPr>
        <w:tabs>
          <w:tab w:val="left" w:pos="0"/>
        </w:tabs>
        <w:spacing w:after="240"/>
        <w:jc w:val="both"/>
        <w:rPr>
          <w:rFonts w:asciiTheme="minorHAnsi" w:hAnsiTheme="minorHAnsi"/>
          <w:sz w:val="24"/>
          <w:szCs w:val="24"/>
          <w:lang w:val="en-GB"/>
        </w:rPr>
      </w:pPr>
      <w:r w:rsidRPr="00E02AC0">
        <w:rPr>
          <w:rFonts w:asciiTheme="minorHAnsi" w:hAnsiTheme="minorHAnsi"/>
          <w:sz w:val="24"/>
          <w:szCs w:val="24"/>
          <w:lang w:val="en-GB"/>
        </w:rPr>
        <w:t>After the above w</w:t>
      </w:r>
      <w:r>
        <w:rPr>
          <w:rFonts w:asciiTheme="minorHAnsi" w:hAnsiTheme="minorHAnsi"/>
          <w:sz w:val="24"/>
          <w:szCs w:val="24"/>
          <w:lang w:val="en-GB"/>
        </w:rPr>
        <w:t>ere</w:t>
      </w:r>
      <w:r w:rsidRPr="00E02AC0">
        <w:rPr>
          <w:rFonts w:asciiTheme="minorHAnsi" w:hAnsiTheme="minorHAnsi"/>
          <w:sz w:val="24"/>
          <w:szCs w:val="24"/>
          <w:lang w:val="en-GB"/>
        </w:rPr>
        <w:t xml:space="preserve"> agreed between the contracting parties, this Grant Agreement was drawn</w:t>
      </w:r>
      <w:r>
        <w:rPr>
          <w:rFonts w:asciiTheme="minorHAnsi" w:hAnsiTheme="minorHAnsi"/>
          <w:sz w:val="24"/>
          <w:szCs w:val="24"/>
          <w:lang w:val="en-GB"/>
        </w:rPr>
        <w:t xml:space="preserve"> </w:t>
      </w:r>
      <w:r w:rsidRPr="00E02AC0">
        <w:rPr>
          <w:rFonts w:asciiTheme="minorHAnsi" w:hAnsiTheme="minorHAnsi"/>
          <w:sz w:val="24"/>
          <w:szCs w:val="24"/>
          <w:lang w:val="en-GB"/>
        </w:rPr>
        <w:t>up in two (2) identical and equal originals, one for each contracting party</w:t>
      </w:r>
      <w:r>
        <w:rPr>
          <w:rFonts w:asciiTheme="minorHAnsi" w:hAnsiTheme="minorHAnsi"/>
          <w:sz w:val="24"/>
          <w:szCs w:val="24"/>
          <w:lang w:val="en-GB"/>
        </w:rPr>
        <w:t>.</w:t>
      </w:r>
    </w:p>
    <w:p w:rsidR="00F96310" w:rsidRPr="00213DD0" w:rsidRDefault="00F96310" w:rsidP="003F0E38">
      <w:pPr>
        <w:ind w:left="5812" w:hanging="5812"/>
        <w:jc w:val="center"/>
        <w:rPr>
          <w:rFonts w:asciiTheme="minorHAnsi" w:hAnsiTheme="minorHAnsi"/>
          <w:b/>
          <w:sz w:val="24"/>
          <w:szCs w:val="24"/>
          <w:lang w:val="en-GB"/>
        </w:rPr>
      </w:pPr>
      <w:r w:rsidRPr="00213DD0">
        <w:rPr>
          <w:rFonts w:asciiTheme="minorHAnsi" w:hAnsiTheme="minorHAnsi"/>
          <w:b/>
          <w:sz w:val="24"/>
          <w:szCs w:val="24"/>
          <w:lang w:val="en-GB"/>
        </w:rPr>
        <w:t>SIGNATURES</w:t>
      </w:r>
    </w:p>
    <w:p w:rsidR="00780990" w:rsidRPr="008948E1" w:rsidRDefault="00780990">
      <w:pPr>
        <w:ind w:left="5812" w:hanging="5812"/>
        <w:rPr>
          <w:rFonts w:asciiTheme="minorHAnsi" w:hAnsiTheme="minorHAnsi"/>
          <w:sz w:val="24"/>
          <w:szCs w:val="24"/>
          <w:lang w:val="en-GB"/>
        </w:rPr>
      </w:pPr>
    </w:p>
    <w:p w:rsidR="00F96310" w:rsidRPr="008948E1" w:rsidRDefault="00F96310">
      <w:pPr>
        <w:tabs>
          <w:tab w:val="left" w:pos="5670"/>
        </w:tabs>
        <w:rPr>
          <w:rFonts w:asciiTheme="minorHAnsi" w:hAnsiTheme="minorHAnsi"/>
          <w:sz w:val="24"/>
          <w:szCs w:val="24"/>
          <w:lang w:val="en-GB"/>
        </w:rPr>
      </w:pPr>
      <w:r w:rsidRPr="00386F9D">
        <w:rPr>
          <w:rFonts w:asciiTheme="minorHAnsi" w:hAnsiTheme="minorHAnsi"/>
          <w:b/>
          <w:sz w:val="24"/>
          <w:szCs w:val="24"/>
          <w:lang w:val="en-GB"/>
        </w:rPr>
        <w:t xml:space="preserve">For the </w:t>
      </w:r>
      <w:r w:rsidR="00386F9D" w:rsidRPr="00386F9D">
        <w:rPr>
          <w:rFonts w:asciiTheme="minorHAnsi" w:hAnsiTheme="minorHAnsi"/>
          <w:b/>
          <w:sz w:val="24"/>
          <w:szCs w:val="24"/>
          <w:lang w:val="en-GB"/>
        </w:rPr>
        <w:t>P</w:t>
      </w:r>
      <w:r w:rsidR="00065470" w:rsidRPr="00386F9D">
        <w:rPr>
          <w:rFonts w:asciiTheme="minorHAnsi" w:hAnsiTheme="minorHAnsi"/>
          <w:b/>
          <w:sz w:val="24"/>
          <w:szCs w:val="24"/>
          <w:lang w:val="en-GB"/>
        </w:rPr>
        <w:t>articipant</w:t>
      </w:r>
      <w:r w:rsidRPr="008948E1">
        <w:rPr>
          <w:rFonts w:asciiTheme="minorHAnsi" w:hAnsiTheme="minorHAnsi"/>
          <w:sz w:val="24"/>
          <w:szCs w:val="24"/>
          <w:lang w:val="en-GB"/>
        </w:rPr>
        <w:tab/>
      </w:r>
      <w:r w:rsidR="00445F27">
        <w:rPr>
          <w:rFonts w:asciiTheme="minorHAnsi" w:hAnsiTheme="minorHAnsi"/>
          <w:sz w:val="24"/>
          <w:szCs w:val="24"/>
          <w:lang w:val="en-GB"/>
        </w:rPr>
        <w:t xml:space="preserve">     </w:t>
      </w:r>
      <w:r w:rsidRPr="00386F9D">
        <w:rPr>
          <w:rFonts w:asciiTheme="minorHAnsi" w:hAnsiTheme="minorHAnsi"/>
          <w:b/>
          <w:sz w:val="24"/>
          <w:szCs w:val="24"/>
          <w:lang w:val="en-GB"/>
        </w:rPr>
        <w:t>For the</w:t>
      </w:r>
      <w:r w:rsidR="00386F9D" w:rsidRPr="00386F9D">
        <w:rPr>
          <w:rFonts w:asciiTheme="minorHAnsi" w:hAnsiTheme="minorHAnsi"/>
          <w:b/>
          <w:sz w:val="24"/>
          <w:szCs w:val="24"/>
          <w:lang w:val="en-GB"/>
        </w:rPr>
        <w:t xml:space="preserve"> </w:t>
      </w:r>
      <w:r w:rsidR="000C3786">
        <w:rPr>
          <w:rFonts w:asciiTheme="minorHAnsi" w:hAnsiTheme="minorHAnsi"/>
          <w:b/>
          <w:sz w:val="24"/>
          <w:szCs w:val="24"/>
          <w:lang w:val="en-GB"/>
        </w:rPr>
        <w:t>Organisation</w:t>
      </w:r>
    </w:p>
    <w:p w:rsidR="00386F9D" w:rsidRDefault="00386F9D" w:rsidP="001C31CE">
      <w:pPr>
        <w:tabs>
          <w:tab w:val="left" w:pos="5670"/>
        </w:tabs>
        <w:spacing w:after="240"/>
        <w:rPr>
          <w:rFonts w:asciiTheme="minorHAnsi" w:hAnsiTheme="minorHAnsi"/>
          <w:sz w:val="24"/>
          <w:szCs w:val="24"/>
          <w:lang w:val="en-GB"/>
        </w:rPr>
      </w:pPr>
    </w:p>
    <w:p w:rsidR="00386F9D" w:rsidRDefault="00386F9D" w:rsidP="001C31CE">
      <w:pPr>
        <w:tabs>
          <w:tab w:val="left" w:pos="5670"/>
        </w:tabs>
        <w:spacing w:after="240"/>
        <w:rPr>
          <w:rFonts w:asciiTheme="minorHAnsi" w:hAnsiTheme="minorHAnsi"/>
          <w:sz w:val="24"/>
          <w:szCs w:val="24"/>
          <w:lang w:val="en-GB"/>
        </w:rPr>
      </w:pPr>
    </w:p>
    <w:p w:rsidR="001C31CE" w:rsidRDefault="001C31CE" w:rsidP="001C31CE">
      <w:pPr>
        <w:tabs>
          <w:tab w:val="left" w:pos="5670"/>
        </w:tabs>
        <w:spacing w:after="240"/>
        <w:rPr>
          <w:rFonts w:asciiTheme="minorHAnsi" w:hAnsiTheme="minorHAnsi"/>
          <w:sz w:val="24"/>
          <w:szCs w:val="24"/>
          <w:lang w:val="en-GB"/>
        </w:rPr>
      </w:pPr>
    </w:p>
    <w:p w:rsidR="00386F9D" w:rsidRPr="00386F9D" w:rsidRDefault="00386F9D" w:rsidP="00386F9D">
      <w:pPr>
        <w:tabs>
          <w:tab w:val="left" w:pos="5670"/>
        </w:tabs>
        <w:ind w:left="5812" w:hanging="5812"/>
        <w:rPr>
          <w:rFonts w:asciiTheme="minorHAnsi" w:hAnsiTheme="minorHAnsi"/>
          <w:sz w:val="24"/>
          <w:szCs w:val="24"/>
          <w:lang w:val="en-GB"/>
        </w:rPr>
      </w:pPr>
      <w:r w:rsidRPr="00386F9D">
        <w:rPr>
          <w:rFonts w:asciiTheme="minorHAnsi" w:hAnsiTheme="minorHAnsi"/>
          <w:sz w:val="24"/>
          <w:szCs w:val="24"/>
          <w:lang w:val="en-GB"/>
        </w:rPr>
        <w:t>[signature]</w:t>
      </w:r>
      <w:r w:rsidRPr="00386F9D">
        <w:rPr>
          <w:rFonts w:asciiTheme="minorHAnsi" w:hAnsiTheme="minorHAnsi"/>
          <w:sz w:val="24"/>
          <w:szCs w:val="24"/>
          <w:lang w:val="en-GB"/>
        </w:rPr>
        <w:tab/>
      </w:r>
      <w:r w:rsidR="00445F27">
        <w:rPr>
          <w:rFonts w:asciiTheme="minorHAnsi" w:hAnsiTheme="minorHAnsi"/>
          <w:sz w:val="24"/>
          <w:szCs w:val="24"/>
          <w:lang w:val="en-GB"/>
        </w:rPr>
        <w:t xml:space="preserve">              </w:t>
      </w:r>
      <w:r w:rsidRPr="00386F9D">
        <w:rPr>
          <w:rFonts w:asciiTheme="minorHAnsi" w:hAnsiTheme="minorHAnsi"/>
          <w:sz w:val="24"/>
          <w:szCs w:val="24"/>
          <w:lang w:val="en-GB"/>
        </w:rPr>
        <w:t>[signature]</w:t>
      </w:r>
    </w:p>
    <w:p w:rsidR="00F96310" w:rsidRDefault="00924D53">
      <w:pPr>
        <w:tabs>
          <w:tab w:val="left" w:pos="5670"/>
        </w:tabs>
        <w:rPr>
          <w:rFonts w:asciiTheme="minorHAnsi" w:hAnsiTheme="minorHAnsi"/>
          <w:sz w:val="24"/>
          <w:szCs w:val="24"/>
          <w:lang w:val="en-GB"/>
        </w:rPr>
      </w:pPr>
      <w:r w:rsidRPr="008948E1">
        <w:rPr>
          <w:rFonts w:asciiTheme="minorHAnsi" w:hAnsiTheme="minorHAnsi"/>
          <w:sz w:val="24"/>
          <w:szCs w:val="24"/>
          <w:lang w:val="en-GB"/>
        </w:rPr>
        <w:t>[</w:t>
      </w:r>
      <w:r w:rsidR="00CA6DB9" w:rsidRPr="00386F9D">
        <w:rPr>
          <w:rFonts w:asciiTheme="minorHAnsi" w:hAnsiTheme="minorHAnsi"/>
          <w:sz w:val="24"/>
          <w:szCs w:val="24"/>
          <w:lang w:val="en-GB"/>
        </w:rPr>
        <w:t>name / forename</w:t>
      </w:r>
      <w:r w:rsidRPr="00386F9D">
        <w:rPr>
          <w:rFonts w:asciiTheme="minorHAnsi" w:hAnsiTheme="minorHAnsi"/>
          <w:sz w:val="24"/>
          <w:szCs w:val="24"/>
          <w:lang w:val="en-GB"/>
        </w:rPr>
        <w:t>]</w:t>
      </w:r>
      <w:r w:rsidR="00445F27">
        <w:rPr>
          <w:rFonts w:asciiTheme="minorHAnsi" w:hAnsiTheme="minorHAnsi"/>
          <w:sz w:val="24"/>
          <w:szCs w:val="24"/>
          <w:lang w:val="en-GB"/>
        </w:rPr>
        <w:t xml:space="preserve">                                                                    Prof. Panagiota Papadiamantaki</w:t>
      </w:r>
    </w:p>
    <w:p w:rsidR="00445F27" w:rsidRPr="00445F27" w:rsidRDefault="00445F27">
      <w:pPr>
        <w:tabs>
          <w:tab w:val="left" w:pos="5670"/>
        </w:tabs>
        <w:rPr>
          <w:rFonts w:asciiTheme="minorHAnsi" w:hAnsiTheme="minorHAnsi"/>
          <w:sz w:val="24"/>
          <w:szCs w:val="24"/>
          <w:lang w:val="en-US"/>
        </w:rPr>
      </w:pPr>
      <w:r>
        <w:rPr>
          <w:rFonts w:asciiTheme="minorHAnsi" w:hAnsiTheme="minorHAnsi"/>
          <w:sz w:val="24"/>
          <w:szCs w:val="24"/>
          <w:lang w:val="en-GB"/>
        </w:rPr>
        <w:t xml:space="preserve">                                                                                               ICM </w:t>
      </w:r>
      <w:r>
        <w:rPr>
          <w:rFonts w:asciiTheme="minorHAnsi" w:hAnsiTheme="minorHAnsi"/>
          <w:sz w:val="24"/>
          <w:szCs w:val="24"/>
          <w:lang w:val="en-US"/>
        </w:rPr>
        <w:t>Erasmus+ Institutional Coordinatior</w:t>
      </w:r>
    </w:p>
    <w:p w:rsidR="00F96310" w:rsidRPr="00386F9D" w:rsidRDefault="00F96310">
      <w:pPr>
        <w:tabs>
          <w:tab w:val="left" w:pos="5670"/>
        </w:tabs>
        <w:ind w:left="5812" w:hanging="5812"/>
        <w:rPr>
          <w:rFonts w:asciiTheme="minorHAnsi" w:hAnsiTheme="minorHAnsi"/>
          <w:sz w:val="24"/>
          <w:szCs w:val="24"/>
          <w:lang w:val="en-GB"/>
        </w:rPr>
      </w:pPr>
    </w:p>
    <w:p w:rsidR="00F74CB9" w:rsidRDefault="00445F27" w:rsidP="0000718A">
      <w:pPr>
        <w:tabs>
          <w:tab w:val="left" w:pos="5670"/>
        </w:tabs>
        <w:rPr>
          <w:rFonts w:ascii="Calibri" w:hAnsi="Calibri"/>
          <w:b/>
          <w:sz w:val="24"/>
          <w:szCs w:val="24"/>
          <w:lang w:val="en-GB"/>
        </w:rPr>
      </w:pPr>
      <w:r>
        <w:rPr>
          <w:rFonts w:asciiTheme="minorHAnsi" w:hAnsiTheme="minorHAnsi"/>
          <w:sz w:val="24"/>
          <w:szCs w:val="24"/>
          <w:lang w:val="en-GB"/>
        </w:rPr>
        <w:t xml:space="preserve">Done at [place], [date]                                                       </w:t>
      </w:r>
      <w:r w:rsidR="00F96310" w:rsidRPr="00386F9D">
        <w:rPr>
          <w:rFonts w:asciiTheme="minorHAnsi" w:hAnsiTheme="minorHAnsi"/>
          <w:sz w:val="24"/>
          <w:szCs w:val="24"/>
          <w:lang w:val="en-GB"/>
        </w:rPr>
        <w:t xml:space="preserve">Done at </w:t>
      </w:r>
      <w:r>
        <w:rPr>
          <w:rFonts w:asciiTheme="minorHAnsi" w:hAnsiTheme="minorHAnsi"/>
          <w:sz w:val="24"/>
          <w:szCs w:val="24"/>
          <w:lang w:val="en-GB"/>
        </w:rPr>
        <w:t>Tripoli</w:t>
      </w:r>
      <w:r w:rsidR="00F96310" w:rsidRPr="00386F9D">
        <w:rPr>
          <w:rFonts w:asciiTheme="minorHAnsi" w:hAnsiTheme="minorHAnsi"/>
          <w:sz w:val="24"/>
          <w:szCs w:val="24"/>
          <w:lang w:val="en-GB"/>
        </w:rPr>
        <w:t xml:space="preserve">, </w:t>
      </w:r>
    </w:p>
    <w:p w:rsidR="00F74CB9" w:rsidRDefault="00F74CB9" w:rsidP="00335D22">
      <w:pPr>
        <w:tabs>
          <w:tab w:val="left" w:pos="1701"/>
        </w:tabs>
        <w:jc w:val="center"/>
        <w:rPr>
          <w:rFonts w:ascii="Calibri" w:hAnsi="Calibri"/>
          <w:b/>
          <w:sz w:val="24"/>
          <w:szCs w:val="24"/>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C15EAA">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682" w:right="1418" w:bottom="1134" w:left="1418" w:header="426" w:footer="397" w:gutter="0"/>
          <w:cols w:space="720"/>
          <w:titlePg/>
          <w:docGrid w:linePitch="272"/>
        </w:sectPr>
      </w:pPr>
    </w:p>
    <w:p w:rsidR="0000718A" w:rsidRPr="00F77EAE" w:rsidRDefault="0000718A" w:rsidP="0000718A">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US"/>
        </w:rPr>
        <w:lastRenderedPageBreak/>
        <w:t>Annex V i</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learning agreement for student mobility for studies</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learning agreement for student mobility for traineeships</w:t>
      </w:r>
    </w:p>
    <w:p w:rsidR="0004009E" w:rsidRPr="00F77EAE" w:rsidRDefault="0004009E" w:rsidP="00865079">
      <w:pPr>
        <w:tabs>
          <w:tab w:val="left" w:pos="360"/>
        </w:tabs>
        <w:jc w:val="center"/>
        <w:rPr>
          <w:rFonts w:asciiTheme="minorHAnsi" w:hAnsiTheme="minorHAnsi" w:cstheme="minorHAnsi"/>
          <w:b/>
          <w:sz w:val="22"/>
          <w:lang w:val="en-GB"/>
        </w:rPr>
      </w:pPr>
      <w:r w:rsidRPr="00F77EAE">
        <w:rPr>
          <w:rFonts w:asciiTheme="minorHAnsi" w:hAnsiTheme="minorHAnsi" w:cstheme="minorHAnsi"/>
          <w:b/>
          <w:sz w:val="22"/>
          <w:lang w:val="en-GB"/>
        </w:rPr>
        <w:t>Erasmus+ mobility agreement for staff mobility for teaching</w:t>
      </w:r>
    </w:p>
    <w:p w:rsidR="0000718A" w:rsidRPr="00F77EAE" w:rsidRDefault="0004009E" w:rsidP="00865079">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GB"/>
        </w:rPr>
        <w:t>Erasmus+ mobility agreement for staff mobility for training</w:t>
      </w:r>
    </w:p>
    <w:p w:rsidR="0000718A" w:rsidRPr="00F77EAE" w:rsidRDefault="0000718A" w:rsidP="00986E2C">
      <w:pPr>
        <w:tabs>
          <w:tab w:val="left" w:pos="360"/>
        </w:tabs>
        <w:jc w:val="center"/>
        <w:rPr>
          <w:rFonts w:asciiTheme="minorHAnsi" w:hAnsiTheme="minorHAnsi" w:cstheme="minorHAnsi"/>
          <w:b/>
          <w:sz w:val="22"/>
          <w:lang w:val="en-GB"/>
        </w:rPr>
      </w:pPr>
    </w:p>
    <w:p w:rsidR="0000718A" w:rsidRPr="00F77EAE" w:rsidRDefault="0000718A" w:rsidP="0000718A">
      <w:pPr>
        <w:tabs>
          <w:tab w:val="left" w:pos="1701"/>
        </w:tabs>
        <w:jc w:val="center"/>
        <w:rPr>
          <w:rFonts w:asciiTheme="minorHAnsi" w:hAnsiTheme="minorHAnsi" w:cstheme="minorHAnsi"/>
          <w:sz w:val="22"/>
          <w:lang w:val="en-GB"/>
        </w:rPr>
      </w:pPr>
      <w:r w:rsidRPr="00F77EAE">
        <w:rPr>
          <w:rFonts w:asciiTheme="minorHAnsi" w:hAnsiTheme="minorHAnsi" w:cstheme="minorHAnsi"/>
          <w:b/>
          <w:sz w:val="22"/>
          <w:lang w:val="en-GB"/>
        </w:rPr>
        <w:t>Annex V ii</w:t>
      </w:r>
    </w:p>
    <w:p w:rsidR="0004009E" w:rsidRPr="00F77EAE" w:rsidRDefault="0004009E" w:rsidP="0004009E">
      <w:pPr>
        <w:tabs>
          <w:tab w:val="left" w:pos="360"/>
        </w:tabs>
        <w:jc w:val="center"/>
        <w:rPr>
          <w:rFonts w:asciiTheme="minorHAnsi" w:hAnsiTheme="minorHAnsi" w:cstheme="minorHAnsi"/>
          <w:b/>
          <w:sz w:val="22"/>
          <w:lang w:val="en-US"/>
        </w:rPr>
      </w:pPr>
      <w:r w:rsidRPr="00F77EAE">
        <w:rPr>
          <w:rFonts w:asciiTheme="minorHAnsi" w:hAnsiTheme="minorHAnsi" w:cstheme="minorHAnsi"/>
          <w:b/>
          <w:sz w:val="22"/>
          <w:lang w:val="en-US"/>
        </w:rPr>
        <w:t>GENERAL CONDITIONS</w:t>
      </w:r>
    </w:p>
    <w:p w:rsidR="0000718A" w:rsidRPr="00F77EAE" w:rsidRDefault="0000718A" w:rsidP="00986E2C">
      <w:pPr>
        <w:tabs>
          <w:tab w:val="left" w:pos="360"/>
        </w:tabs>
        <w:jc w:val="center"/>
        <w:rPr>
          <w:rFonts w:asciiTheme="minorHAnsi" w:hAnsiTheme="minorHAnsi" w:cstheme="minorHAnsi"/>
          <w:b/>
          <w:sz w:val="22"/>
          <w:lang w:val="en-US"/>
        </w:rPr>
      </w:pPr>
    </w:p>
    <w:p w:rsidR="00137EB2" w:rsidRPr="00F77EAE" w:rsidRDefault="00137EB2" w:rsidP="00EA641E">
      <w:pPr>
        <w:rPr>
          <w:rFonts w:asciiTheme="minorHAnsi" w:hAnsiTheme="minorHAnsi" w:cstheme="minorHAnsi"/>
          <w:b/>
          <w:sz w:val="21"/>
          <w:szCs w:val="21"/>
          <w:lang w:val="en-US"/>
        </w:rPr>
      </w:pPr>
      <w:r w:rsidRPr="00F77EAE">
        <w:rPr>
          <w:rFonts w:asciiTheme="minorHAnsi" w:hAnsiTheme="minorHAnsi" w:cstheme="minorHAnsi"/>
          <w:b/>
          <w:sz w:val="21"/>
          <w:szCs w:val="21"/>
          <w:lang w:val="en-US"/>
        </w:rPr>
        <w:t>Article 1: Liability</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Each party</w:t>
      </w:r>
      <w:r w:rsidR="007A4B08" w:rsidRPr="00F77EAE">
        <w:rPr>
          <w:rFonts w:asciiTheme="minorHAnsi" w:hAnsiTheme="minorHAnsi" w:cstheme="minorHAnsi"/>
          <w:sz w:val="21"/>
          <w:szCs w:val="21"/>
          <w:lang w:val="en-GB"/>
        </w:rPr>
        <w:t xml:space="preserve"> of this agreement </w:t>
      </w:r>
      <w:r w:rsidRPr="00F77EAE">
        <w:rPr>
          <w:rFonts w:asciiTheme="minorHAnsi" w:hAnsiTheme="minorHAnsi" w:cstheme="minorHAnsi"/>
          <w:sz w:val="21"/>
          <w:szCs w:val="21"/>
          <w:lang w:val="en-GB"/>
        </w:rPr>
        <w:t xml:space="preserve">shall exonerate the other from any civil liability for damages suffered by him or his staff as a result of performance of this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provided such damages are not the result of serious and deliberate misconduct on the part of the other party or his staff.</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The</w:t>
      </w:r>
      <w:r w:rsidR="00025AC3" w:rsidRPr="00025AC3">
        <w:rPr>
          <w:rFonts w:asciiTheme="minorHAnsi" w:hAnsiTheme="minorHAnsi" w:cstheme="minorHAnsi"/>
          <w:sz w:val="21"/>
          <w:szCs w:val="21"/>
          <w:lang w:val="en-GB"/>
        </w:rPr>
        <w:t xml:space="preserve"> </w:t>
      </w:r>
      <w:r w:rsidR="00025AC3" w:rsidRPr="00F77EAE">
        <w:rPr>
          <w:rFonts w:asciiTheme="minorHAnsi" w:hAnsiTheme="minorHAnsi" w:cstheme="minorHAnsi"/>
          <w:sz w:val="21"/>
          <w:szCs w:val="21"/>
          <w:lang w:val="en-GB"/>
        </w:rPr>
        <w:t>Hellenic</w:t>
      </w:r>
      <w:r w:rsidR="00025AC3">
        <w:rPr>
          <w:rFonts w:asciiTheme="minorHAnsi" w:hAnsiTheme="minorHAnsi" w:cstheme="minorHAnsi"/>
          <w:sz w:val="21"/>
          <w:szCs w:val="21"/>
          <w:lang w:val="en-GB"/>
        </w:rPr>
        <w:t xml:space="preserve"> Ministry of Education</w:t>
      </w:r>
      <w:r w:rsidR="00FE18A4" w:rsidRPr="00FE18A4">
        <w:rPr>
          <w:rFonts w:ascii="Arial" w:hAnsi="Arial" w:cs="Arial"/>
          <w:color w:val="4D5156"/>
          <w:sz w:val="21"/>
          <w:szCs w:val="21"/>
          <w:shd w:val="clear" w:color="auto" w:fill="FFFFFF"/>
        </w:rPr>
        <w:t xml:space="preserve"> </w:t>
      </w:r>
      <w:r w:rsidR="00FE18A4" w:rsidRPr="00FE18A4">
        <w:rPr>
          <w:rFonts w:asciiTheme="minorHAnsi" w:hAnsiTheme="minorHAnsi" w:cstheme="minorHAnsi"/>
          <w:sz w:val="21"/>
          <w:szCs w:val="21"/>
          <w:lang w:val="en-GB"/>
        </w:rPr>
        <w:t>and Religious affairs</w:t>
      </w:r>
      <w:r w:rsidR="00FE18A4">
        <w:rPr>
          <w:rFonts w:asciiTheme="minorHAnsi" w:hAnsiTheme="minorHAnsi" w:cstheme="minorHAnsi"/>
          <w:sz w:val="21"/>
          <w:szCs w:val="21"/>
          <w:lang w:val="en-GB"/>
        </w:rPr>
        <w:t xml:space="preserve">, the </w:t>
      </w:r>
      <w:r w:rsidR="00720D8A"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National Agency</w:t>
      </w:r>
      <w:r w:rsidR="0000718A" w:rsidRPr="00FE18A4">
        <w:rPr>
          <w:rFonts w:asciiTheme="minorHAnsi" w:hAnsiTheme="minorHAnsi" w:cstheme="minorHAnsi"/>
          <w:sz w:val="21"/>
          <w:szCs w:val="21"/>
          <w:lang w:val="en-GB"/>
        </w:rPr>
        <w:t>,</w:t>
      </w:r>
      <w:r w:rsidR="003D493D"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 xml:space="preserve">the European Commission or their staff shall not be held liable in the event of a claim under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relating to any damage caused during the execution</w:t>
      </w:r>
      <w:r w:rsidR="003D493D" w:rsidRPr="00F77EAE">
        <w:rPr>
          <w:rFonts w:asciiTheme="minorHAnsi" w:hAnsiTheme="minorHAnsi" w:cstheme="minorHAnsi"/>
          <w:sz w:val="21"/>
          <w:szCs w:val="21"/>
          <w:lang w:val="en-GB"/>
        </w:rPr>
        <w:t xml:space="preserve"> of the </w:t>
      </w:r>
      <w:r w:rsidR="000771D1" w:rsidRPr="00F77EAE">
        <w:rPr>
          <w:rFonts w:asciiTheme="minorHAnsi" w:hAnsiTheme="minorHAnsi" w:cstheme="minorHAnsi"/>
          <w:sz w:val="21"/>
          <w:szCs w:val="21"/>
          <w:lang w:val="en-GB"/>
        </w:rPr>
        <w:t>mobility</w:t>
      </w:r>
      <w:r w:rsidR="002D5FD9" w:rsidRPr="00F77EAE">
        <w:rPr>
          <w:rFonts w:asciiTheme="minorHAnsi" w:hAnsiTheme="minorHAnsi" w:cstheme="minorHAnsi"/>
          <w:sz w:val="21"/>
          <w:szCs w:val="21"/>
          <w:lang w:val="en-GB"/>
        </w:rPr>
        <w:t xml:space="preserve"> period</w:t>
      </w:r>
      <w:r w:rsidRPr="00F77EAE">
        <w:rPr>
          <w:rFonts w:asciiTheme="minorHAnsi" w:hAnsiTheme="minorHAnsi" w:cstheme="minorHAnsi"/>
          <w:sz w:val="21"/>
          <w:szCs w:val="21"/>
          <w:lang w:val="en-GB"/>
        </w:rPr>
        <w:t xml:space="preserve">. Consequently, the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 xml:space="preserve">National Agency or the European Commission shall not entertain any request for indemnity of reimbursement accompanying such claim. </w:t>
      </w:r>
    </w:p>
    <w:p w:rsidR="00137EB2" w:rsidRPr="00F77EAE" w:rsidRDefault="00137EB2" w:rsidP="00EA641E">
      <w:pPr>
        <w:rPr>
          <w:rFonts w:asciiTheme="minorHAnsi" w:hAnsiTheme="minorHAnsi" w:cstheme="minorHAnsi"/>
          <w:b/>
          <w:sz w:val="21"/>
          <w:szCs w:val="21"/>
          <w:lang w:val="en-GB"/>
        </w:rPr>
      </w:pPr>
      <w:r w:rsidRPr="00F77EAE">
        <w:rPr>
          <w:rFonts w:asciiTheme="minorHAnsi" w:hAnsiTheme="minorHAnsi" w:cstheme="minorHAnsi"/>
          <w:b/>
          <w:sz w:val="21"/>
          <w:szCs w:val="21"/>
          <w:lang w:val="en-GB"/>
        </w:rPr>
        <w:t xml:space="preserve">Article 2: Termination of the </w:t>
      </w:r>
      <w:r w:rsidR="007A4B08" w:rsidRPr="00F77EAE">
        <w:rPr>
          <w:rFonts w:asciiTheme="minorHAnsi" w:hAnsiTheme="minorHAnsi" w:cstheme="minorHAnsi"/>
          <w:b/>
          <w:sz w:val="21"/>
          <w:szCs w:val="21"/>
          <w:lang w:val="en-GB"/>
        </w:rPr>
        <w:t>agreement</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In the event of failure by </w:t>
      </w:r>
      <w:r w:rsidR="00BC384A"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to perform any of the obligations arising from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and regardless of the consequences provided for under the applicable law, the institution is legally entitled to terminate or cancel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without any further legal formality where no action is taken by </w:t>
      </w:r>
      <w:r w:rsidR="00BC384A"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within one month of receiving notification by registered letter.</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If 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terminates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before its </w:t>
      </w:r>
      <w:r w:rsidR="007A4B08" w:rsidRPr="00F77EAE">
        <w:rPr>
          <w:rFonts w:asciiTheme="minorHAnsi" w:hAnsiTheme="minorHAnsi" w:cstheme="minorHAnsi"/>
          <w:sz w:val="21"/>
          <w:szCs w:val="21"/>
          <w:lang w:val="en-GB"/>
        </w:rPr>
        <w:t>agreement</w:t>
      </w:r>
      <w:r w:rsidR="008C165E"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end</w:t>
      </w:r>
      <w:r w:rsidR="00A853AF" w:rsidRPr="00F77EAE">
        <w:rPr>
          <w:rFonts w:asciiTheme="minorHAnsi" w:hAnsiTheme="minorHAnsi" w:cstheme="minorHAnsi"/>
          <w:sz w:val="21"/>
          <w:szCs w:val="21"/>
          <w:lang w:val="en-GB"/>
        </w:rPr>
        <w:t>s</w:t>
      </w:r>
      <w:r w:rsidRPr="00F77EAE">
        <w:rPr>
          <w:rFonts w:asciiTheme="minorHAnsi" w:hAnsiTheme="minorHAnsi" w:cstheme="minorHAnsi"/>
          <w:sz w:val="21"/>
          <w:szCs w:val="21"/>
          <w:lang w:val="en-GB"/>
        </w:rPr>
        <w:t xml:space="preserve"> or if he/she fails to follow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in accordance with the rules, he/she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have to refund the amount of the grant already paid</w:t>
      </w:r>
      <w:r w:rsidR="00ED03C7" w:rsidRPr="00F77EAE">
        <w:rPr>
          <w:rFonts w:asciiTheme="minorHAnsi" w:hAnsiTheme="minorHAnsi" w:cstheme="minorHAnsi"/>
          <w:sz w:val="21"/>
          <w:szCs w:val="21"/>
          <w:lang w:val="en-GB"/>
        </w:rPr>
        <w:t xml:space="preserve">, except if agreed differently with </w:t>
      </w:r>
      <w:r w:rsidR="009D3372" w:rsidRPr="00F77EAE">
        <w:rPr>
          <w:rFonts w:asciiTheme="minorHAnsi" w:hAnsiTheme="minorHAnsi" w:cstheme="minorHAnsi"/>
          <w:sz w:val="21"/>
          <w:szCs w:val="21"/>
          <w:lang w:val="en-GB"/>
        </w:rPr>
        <w:t>the sending organisation</w:t>
      </w:r>
      <w:r w:rsidR="0051223D" w:rsidRPr="00F77EAE">
        <w:rPr>
          <w:rFonts w:asciiTheme="minorHAnsi" w:hAnsiTheme="minorHAnsi" w:cstheme="minorHAnsi"/>
          <w:sz w:val="21"/>
          <w:szCs w:val="21"/>
          <w:lang w:val="en-GB"/>
        </w:rPr>
        <w:t>.</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In case of termination by the </w:t>
      </w:r>
      <w:r w:rsidR="00065470" w:rsidRPr="00F77EAE">
        <w:rPr>
          <w:rFonts w:asciiTheme="minorHAnsi" w:hAnsiTheme="minorHAnsi" w:cstheme="minorHAnsi"/>
          <w:sz w:val="21"/>
          <w:szCs w:val="21"/>
          <w:lang w:val="en-GB"/>
        </w:rPr>
        <w:t xml:space="preserve">participant </w:t>
      </w:r>
      <w:r w:rsidRPr="00F77EAE">
        <w:rPr>
          <w:rFonts w:asciiTheme="minorHAnsi" w:hAnsiTheme="minorHAnsi" w:cstheme="minorHAnsi"/>
          <w:sz w:val="21"/>
          <w:szCs w:val="21"/>
          <w:lang w:val="en-GB"/>
        </w:rPr>
        <w:t xml:space="preserve">due to "force majeure", i.e. an unforeseeable exceptional situation or event beyond the </w:t>
      </w:r>
      <w:r w:rsidR="00065470" w:rsidRPr="00F77EAE">
        <w:rPr>
          <w:rFonts w:asciiTheme="minorHAnsi" w:hAnsiTheme="minorHAnsi" w:cstheme="minorHAnsi"/>
          <w:sz w:val="21"/>
          <w:szCs w:val="21"/>
          <w:lang w:val="en-GB"/>
        </w:rPr>
        <w:t xml:space="preserve">participant's </w:t>
      </w:r>
      <w:r w:rsidRPr="00F77EAE">
        <w:rPr>
          <w:rFonts w:asciiTheme="minorHAnsi" w:hAnsiTheme="minorHAnsi" w:cstheme="minorHAnsi"/>
          <w:sz w:val="21"/>
          <w:szCs w:val="21"/>
          <w:lang w:val="en-GB"/>
        </w:rPr>
        <w:t xml:space="preserve">control and not attributable to error or negligence on his/her part, the </w:t>
      </w:r>
      <w:r w:rsidR="00065470" w:rsidRPr="00F77EAE">
        <w:rPr>
          <w:rFonts w:asciiTheme="minorHAnsi" w:hAnsiTheme="minorHAnsi" w:cstheme="minorHAnsi"/>
          <w:sz w:val="21"/>
          <w:szCs w:val="21"/>
          <w:lang w:val="en-GB"/>
        </w:rPr>
        <w:t xml:space="preserve">participant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be entitled to receive the amount of the grant corresponding to the actual </w:t>
      </w:r>
      <w:r w:rsidR="000771D1" w:rsidRPr="00F77EAE">
        <w:rPr>
          <w:rFonts w:asciiTheme="minorHAnsi" w:hAnsiTheme="minorHAnsi" w:cstheme="minorHAnsi"/>
          <w:sz w:val="21"/>
          <w:szCs w:val="21"/>
          <w:lang w:val="en-GB"/>
        </w:rPr>
        <w:t>duration of the mobility period</w:t>
      </w:r>
      <w:r w:rsidRPr="00F77EAE">
        <w:rPr>
          <w:rFonts w:asciiTheme="minorHAnsi" w:hAnsiTheme="minorHAnsi" w:cstheme="minorHAnsi"/>
          <w:sz w:val="21"/>
          <w:szCs w:val="21"/>
          <w:lang w:val="en-GB"/>
        </w:rPr>
        <w:t xml:space="preserve">. Any remaining funds </w:t>
      </w:r>
      <w:r w:rsidR="00D70C32" w:rsidRPr="00F77EAE">
        <w:rPr>
          <w:rFonts w:asciiTheme="minorHAnsi" w:hAnsiTheme="minorHAnsi" w:cstheme="minorHAnsi"/>
          <w:sz w:val="21"/>
          <w:szCs w:val="21"/>
          <w:lang w:val="en-GB"/>
        </w:rPr>
        <w:t>shall</w:t>
      </w:r>
      <w:r w:rsidRPr="00F77EAE">
        <w:rPr>
          <w:rFonts w:asciiTheme="minorHAnsi" w:hAnsiTheme="minorHAnsi" w:cstheme="minorHAnsi"/>
          <w:sz w:val="21"/>
          <w:szCs w:val="21"/>
          <w:lang w:val="en-GB"/>
        </w:rPr>
        <w:t xml:space="preserve"> have to be refunded.</w:t>
      </w:r>
    </w:p>
    <w:p w:rsidR="00137EB2" w:rsidRPr="00F77EAE" w:rsidRDefault="00137EB2" w:rsidP="00EA641E">
      <w:pPr>
        <w:rPr>
          <w:rFonts w:asciiTheme="minorHAnsi" w:hAnsiTheme="minorHAnsi" w:cstheme="minorHAnsi"/>
          <w:b/>
          <w:sz w:val="21"/>
          <w:szCs w:val="21"/>
          <w:lang w:val="en-GB"/>
        </w:rPr>
      </w:pPr>
      <w:r w:rsidRPr="00F77EAE">
        <w:rPr>
          <w:rFonts w:asciiTheme="minorHAnsi" w:hAnsiTheme="minorHAnsi" w:cstheme="minorHAnsi"/>
          <w:b/>
          <w:sz w:val="21"/>
          <w:szCs w:val="21"/>
          <w:lang w:val="en-GB"/>
        </w:rPr>
        <w:t xml:space="preserve">Article </w:t>
      </w:r>
      <w:r w:rsidR="001015CE" w:rsidRPr="00F77EAE">
        <w:rPr>
          <w:rFonts w:asciiTheme="minorHAnsi" w:hAnsiTheme="minorHAnsi" w:cstheme="minorHAnsi"/>
          <w:b/>
          <w:sz w:val="21"/>
          <w:szCs w:val="21"/>
          <w:lang w:val="en-GB"/>
        </w:rPr>
        <w:t>3</w:t>
      </w:r>
      <w:r w:rsidRPr="00F77EAE">
        <w:rPr>
          <w:rFonts w:asciiTheme="minorHAnsi" w:hAnsiTheme="minorHAnsi" w:cstheme="minorHAnsi"/>
          <w:b/>
          <w:sz w:val="21"/>
          <w:szCs w:val="21"/>
          <w:lang w:val="en-GB"/>
        </w:rPr>
        <w:t>: Data Protection</w:t>
      </w:r>
    </w:p>
    <w:p w:rsidR="00137EB2" w:rsidRPr="00F77EAE" w:rsidRDefault="00137EB2" w:rsidP="00D44C34">
      <w:pPr>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All personal data contained in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shall be processed in accordance with Regulation (EC) No </w:t>
      </w:r>
      <w:r w:rsidR="00AE0451" w:rsidRPr="00F77EAE">
        <w:rPr>
          <w:rFonts w:asciiTheme="minorHAnsi" w:hAnsiTheme="minorHAnsi" w:cstheme="minorHAnsi"/>
          <w:sz w:val="21"/>
          <w:szCs w:val="21"/>
          <w:lang w:val="en-GB"/>
        </w:rPr>
        <w:t>2018</w:t>
      </w:r>
      <w:r w:rsidRPr="00F77EAE">
        <w:rPr>
          <w:rFonts w:asciiTheme="minorHAnsi" w:hAnsiTheme="minorHAnsi" w:cstheme="minorHAnsi"/>
          <w:sz w:val="21"/>
          <w:szCs w:val="21"/>
          <w:lang w:val="en-GB"/>
        </w:rPr>
        <w:t>/</w:t>
      </w:r>
      <w:r w:rsidR="00AE0451" w:rsidRPr="00F77EAE">
        <w:rPr>
          <w:rFonts w:asciiTheme="minorHAnsi" w:hAnsiTheme="minorHAnsi" w:cstheme="minorHAnsi"/>
          <w:sz w:val="21"/>
          <w:szCs w:val="21"/>
          <w:lang w:val="en-GB"/>
        </w:rPr>
        <w:t>1725</w:t>
      </w:r>
      <w:r w:rsidRPr="00F77EAE">
        <w:rPr>
          <w:rFonts w:asciiTheme="minorHAnsi" w:hAnsiTheme="minorHAnsi" w:cstheme="minorHAnsi"/>
          <w:sz w:val="21"/>
          <w:szCs w:val="21"/>
          <w:lang w:val="en-GB"/>
        </w:rPr>
        <w:t xml:space="preserve"> of the European Parliament and of the Council on the protection of individuals with regard to the processing of personal data by the </w:t>
      </w:r>
      <w:r w:rsidR="00E6187C" w:rsidRPr="00F77EAE">
        <w:rPr>
          <w:rFonts w:asciiTheme="minorHAnsi" w:hAnsiTheme="minorHAnsi" w:cstheme="minorHAnsi"/>
          <w:sz w:val="21"/>
          <w:szCs w:val="21"/>
          <w:lang w:val="en-GB"/>
        </w:rPr>
        <w:t xml:space="preserve">EU </w:t>
      </w:r>
      <w:r w:rsidRPr="00F77EAE">
        <w:rPr>
          <w:rFonts w:asciiTheme="minorHAnsi" w:hAnsiTheme="minorHAnsi" w:cstheme="minorHAnsi"/>
          <w:sz w:val="21"/>
          <w:szCs w:val="21"/>
          <w:lang w:val="en-GB"/>
        </w:rPr>
        <w:t xml:space="preserve">institutions and bodies and on the free movement of such data. Such data shall be processed solely in connection with the implementation and follow-up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by the sending institution, the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 xml:space="preserve">National Agency and the European Commission, without prejudice to the possibility of passing the data to the bodies responsible for inspection and audit in accordance with </w:t>
      </w:r>
      <w:r w:rsidR="00E6187C" w:rsidRPr="00F77EAE">
        <w:rPr>
          <w:rFonts w:asciiTheme="minorHAnsi" w:hAnsiTheme="minorHAnsi" w:cstheme="minorHAnsi"/>
          <w:sz w:val="21"/>
          <w:szCs w:val="21"/>
          <w:lang w:val="en-GB"/>
        </w:rPr>
        <w:t xml:space="preserve">EU </w:t>
      </w:r>
      <w:r w:rsidRPr="00F77EAE">
        <w:rPr>
          <w:rFonts w:asciiTheme="minorHAnsi" w:hAnsiTheme="minorHAnsi" w:cstheme="minorHAnsi"/>
          <w:sz w:val="21"/>
          <w:szCs w:val="21"/>
          <w:lang w:val="en-GB"/>
        </w:rPr>
        <w:t>legislation</w:t>
      </w:r>
      <w:r w:rsidR="00FD4A11" w:rsidRPr="00F77EAE">
        <w:rPr>
          <w:rStyle w:val="a5"/>
          <w:rFonts w:asciiTheme="minorHAnsi" w:hAnsiTheme="minorHAnsi" w:cstheme="minorHAnsi"/>
          <w:sz w:val="21"/>
          <w:szCs w:val="21"/>
          <w:lang w:val="en-GB"/>
        </w:rPr>
        <w:footnoteReference w:id="2"/>
      </w:r>
      <w:r w:rsidRPr="00F77EAE">
        <w:rPr>
          <w:rFonts w:asciiTheme="minorHAnsi" w:hAnsiTheme="minorHAnsi" w:cstheme="minorHAnsi"/>
          <w:sz w:val="21"/>
          <w:szCs w:val="21"/>
          <w:lang w:val="en-GB"/>
        </w:rPr>
        <w:t xml:space="preserve"> (Court of Auditors or European Antifraud Office (OLAF)).</w:t>
      </w:r>
    </w:p>
    <w:p w:rsidR="00137EB2" w:rsidRPr="00F77EAE" w:rsidRDefault="00137EB2" w:rsidP="0004009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The </w:t>
      </w:r>
      <w:r w:rsidR="00065470" w:rsidRPr="00F77EAE">
        <w:rPr>
          <w:rFonts w:asciiTheme="minorHAnsi" w:hAnsiTheme="minorHAnsi" w:cstheme="minorHAnsi"/>
          <w:sz w:val="21"/>
          <w:szCs w:val="21"/>
          <w:lang w:val="en-GB"/>
        </w:rPr>
        <w:t>participant</w:t>
      </w:r>
      <w:r w:rsidRPr="00F77EAE">
        <w:rPr>
          <w:rFonts w:asciiTheme="minorHAnsi" w:hAnsiTheme="minorHAnsi" w:cstheme="minorHAnsi"/>
          <w:sz w:val="21"/>
          <w:szCs w:val="21"/>
          <w:lang w:val="en-GB"/>
        </w:rPr>
        <w:t xml:space="preserve"> may, on written request, gain access to his</w:t>
      </w:r>
      <w:r w:rsidR="00D36881" w:rsidRPr="00F77EAE">
        <w:rPr>
          <w:rFonts w:asciiTheme="minorHAnsi" w:hAnsiTheme="minorHAnsi" w:cstheme="minorHAnsi"/>
          <w:sz w:val="21"/>
          <w:szCs w:val="21"/>
          <w:lang w:val="en-GB"/>
        </w:rPr>
        <w:t>/ her</w:t>
      </w:r>
      <w:r w:rsidRPr="00F77EAE">
        <w:rPr>
          <w:rFonts w:asciiTheme="minorHAnsi" w:hAnsiTheme="minorHAnsi" w:cstheme="minorHAnsi"/>
          <w:sz w:val="21"/>
          <w:szCs w:val="21"/>
          <w:lang w:val="en-GB"/>
        </w:rPr>
        <w:t xml:space="preserve"> personal data and correct any information that is inaccurate or incomplete. He/she should address any questions regarding the processing of his/her personal data to the sending institution and/or the</w:t>
      </w:r>
      <w:r w:rsidR="00446053" w:rsidRPr="00F77EAE">
        <w:rPr>
          <w:rFonts w:asciiTheme="minorHAnsi" w:hAnsiTheme="minorHAnsi" w:cstheme="minorHAnsi"/>
          <w:sz w:val="21"/>
          <w:szCs w:val="21"/>
          <w:lang w:val="en-GB"/>
        </w:rPr>
        <w:t xml:space="preserve"> Hellenic</w:t>
      </w:r>
      <w:r w:rsidRPr="00F77EAE">
        <w:rPr>
          <w:rFonts w:asciiTheme="minorHAnsi" w:hAnsiTheme="minorHAnsi" w:cstheme="minorHAnsi"/>
          <w:sz w:val="21"/>
          <w:szCs w:val="21"/>
          <w:lang w:val="en-GB"/>
        </w:rPr>
        <w:t xml:space="preserve"> National Agency. The participant may lodge a complaint against the processing of his personal data to the European Data Protection Supervisor with regard to the use of the data by the European Commission.</w:t>
      </w:r>
    </w:p>
    <w:p w:rsidR="00137EB2" w:rsidRPr="00F77EAE" w:rsidRDefault="00137EB2" w:rsidP="00EA641E">
      <w:pPr>
        <w:rPr>
          <w:rFonts w:asciiTheme="minorHAnsi" w:hAnsiTheme="minorHAnsi" w:cstheme="minorHAnsi"/>
          <w:sz w:val="21"/>
          <w:szCs w:val="21"/>
          <w:lang w:val="en-GB"/>
        </w:rPr>
      </w:pPr>
      <w:r w:rsidRPr="00F77EAE">
        <w:rPr>
          <w:rFonts w:asciiTheme="minorHAnsi" w:hAnsiTheme="minorHAnsi" w:cstheme="minorHAnsi"/>
          <w:b/>
          <w:sz w:val="21"/>
          <w:szCs w:val="21"/>
          <w:lang w:val="en-GB"/>
        </w:rPr>
        <w:t xml:space="preserve">Article </w:t>
      </w:r>
      <w:r w:rsidR="001015CE" w:rsidRPr="00F77EAE">
        <w:rPr>
          <w:rFonts w:asciiTheme="minorHAnsi" w:hAnsiTheme="minorHAnsi" w:cstheme="minorHAnsi"/>
          <w:b/>
          <w:sz w:val="21"/>
          <w:szCs w:val="21"/>
          <w:lang w:val="en-GB"/>
        </w:rPr>
        <w:t>4</w:t>
      </w:r>
      <w:r w:rsidRPr="00F77EAE">
        <w:rPr>
          <w:rFonts w:asciiTheme="minorHAnsi" w:hAnsiTheme="minorHAnsi" w:cstheme="minorHAnsi"/>
          <w:b/>
          <w:sz w:val="21"/>
          <w:szCs w:val="21"/>
          <w:lang w:val="en-GB"/>
        </w:rPr>
        <w:t>: Checks and Audits</w:t>
      </w:r>
    </w:p>
    <w:p w:rsidR="002D5FD9" w:rsidRPr="00F77EAE" w:rsidRDefault="00137EB2" w:rsidP="00EA641E">
      <w:pPr>
        <w:spacing w:after="240"/>
        <w:jc w:val="both"/>
        <w:rPr>
          <w:rFonts w:asciiTheme="minorHAnsi" w:hAnsiTheme="minorHAnsi" w:cstheme="minorHAnsi"/>
          <w:sz w:val="21"/>
          <w:szCs w:val="21"/>
          <w:lang w:val="en-GB"/>
        </w:rPr>
      </w:pPr>
      <w:r w:rsidRPr="00F77EAE">
        <w:rPr>
          <w:rFonts w:asciiTheme="minorHAnsi" w:hAnsiTheme="minorHAnsi" w:cstheme="minorHAnsi"/>
          <w:sz w:val="21"/>
          <w:szCs w:val="21"/>
          <w:lang w:val="en-GB"/>
        </w:rPr>
        <w:t xml:space="preserve">The parties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undertake to provide any detailed information requested by the European Commission,</w:t>
      </w:r>
      <w:r w:rsidR="00446053" w:rsidRPr="00F77EAE">
        <w:rPr>
          <w:rFonts w:asciiTheme="minorHAnsi" w:hAnsiTheme="minorHAnsi" w:cstheme="minorHAnsi"/>
          <w:sz w:val="21"/>
          <w:szCs w:val="21"/>
          <w:lang w:val="en-GB"/>
        </w:rPr>
        <w:t xml:space="preserve"> the</w:t>
      </w:r>
      <w:r w:rsidRPr="00F77EAE">
        <w:rPr>
          <w:rFonts w:asciiTheme="minorHAnsi" w:hAnsiTheme="minorHAnsi" w:cstheme="minorHAnsi"/>
          <w:sz w:val="21"/>
          <w:szCs w:val="21"/>
          <w:lang w:val="en-GB"/>
        </w:rPr>
        <w:t xml:space="preserve"> </w:t>
      </w:r>
      <w:r w:rsidR="00446053" w:rsidRPr="00F77EAE">
        <w:rPr>
          <w:rFonts w:asciiTheme="minorHAnsi" w:hAnsiTheme="minorHAnsi" w:cstheme="minorHAnsi"/>
          <w:sz w:val="21"/>
          <w:szCs w:val="21"/>
          <w:lang w:val="en-GB"/>
        </w:rPr>
        <w:t xml:space="preserve">Hellenic </w:t>
      </w:r>
      <w:r w:rsidRPr="00F77EAE">
        <w:rPr>
          <w:rFonts w:asciiTheme="minorHAnsi" w:hAnsiTheme="minorHAnsi" w:cstheme="minorHAnsi"/>
          <w:sz w:val="21"/>
          <w:szCs w:val="21"/>
          <w:lang w:val="en-GB"/>
        </w:rPr>
        <w:t>National Agency</w:t>
      </w:r>
      <w:r w:rsidR="00446053" w:rsidRPr="00F77EAE">
        <w:rPr>
          <w:rFonts w:asciiTheme="minorHAnsi" w:hAnsiTheme="minorHAnsi" w:cstheme="minorHAnsi"/>
          <w:sz w:val="21"/>
          <w:szCs w:val="21"/>
          <w:lang w:val="en-GB"/>
        </w:rPr>
        <w:t xml:space="preserve"> </w:t>
      </w:r>
      <w:r w:rsidRPr="00F77EAE">
        <w:rPr>
          <w:rFonts w:asciiTheme="minorHAnsi" w:hAnsiTheme="minorHAnsi" w:cstheme="minorHAnsi"/>
          <w:sz w:val="21"/>
          <w:szCs w:val="21"/>
          <w:lang w:val="en-GB"/>
        </w:rPr>
        <w:t xml:space="preserve">or by any other outside body authorised by the European Commission </w:t>
      </w:r>
      <w:r w:rsidR="00446053" w:rsidRPr="00F77EAE">
        <w:rPr>
          <w:rFonts w:asciiTheme="minorHAnsi" w:hAnsiTheme="minorHAnsi" w:cstheme="minorHAnsi"/>
          <w:sz w:val="21"/>
          <w:szCs w:val="21"/>
          <w:lang w:val="en-GB"/>
        </w:rPr>
        <w:t xml:space="preserve">or the Hellenic </w:t>
      </w:r>
      <w:r w:rsidRPr="00F77EAE">
        <w:rPr>
          <w:rFonts w:asciiTheme="minorHAnsi" w:hAnsiTheme="minorHAnsi" w:cstheme="minorHAnsi"/>
          <w:sz w:val="21"/>
          <w:szCs w:val="21"/>
          <w:lang w:val="en-GB"/>
        </w:rPr>
        <w:t>National Agency to check that the</w:t>
      </w:r>
      <w:r w:rsidR="002D5FD9" w:rsidRPr="00F77EAE">
        <w:rPr>
          <w:rFonts w:asciiTheme="minorHAnsi" w:hAnsiTheme="minorHAnsi" w:cstheme="minorHAnsi"/>
          <w:sz w:val="21"/>
          <w:szCs w:val="21"/>
          <w:lang w:val="en-GB"/>
        </w:rPr>
        <w:t xml:space="preserve"> mobility period</w:t>
      </w:r>
      <w:r w:rsidRPr="00F77EAE">
        <w:rPr>
          <w:rFonts w:asciiTheme="minorHAnsi" w:hAnsiTheme="minorHAnsi" w:cstheme="minorHAnsi"/>
          <w:sz w:val="21"/>
          <w:szCs w:val="21"/>
          <w:lang w:val="en-GB"/>
        </w:rPr>
        <w:t xml:space="preserve"> and the provisions of the </w:t>
      </w:r>
      <w:r w:rsidR="007A4B08" w:rsidRPr="00F77EAE">
        <w:rPr>
          <w:rFonts w:asciiTheme="minorHAnsi" w:hAnsiTheme="minorHAnsi" w:cstheme="minorHAnsi"/>
          <w:sz w:val="21"/>
          <w:szCs w:val="21"/>
          <w:lang w:val="en-GB"/>
        </w:rPr>
        <w:t>agreement</w:t>
      </w:r>
      <w:r w:rsidRPr="00F77EAE">
        <w:rPr>
          <w:rFonts w:asciiTheme="minorHAnsi" w:hAnsiTheme="minorHAnsi" w:cstheme="minorHAnsi"/>
          <w:sz w:val="21"/>
          <w:szCs w:val="21"/>
          <w:lang w:val="en-GB"/>
        </w:rPr>
        <w:t xml:space="preserve"> are being properly implemented.</w:t>
      </w:r>
    </w:p>
    <w:p w:rsidR="00EA641E" w:rsidRPr="00F77EAE" w:rsidRDefault="00EA641E" w:rsidP="00EA641E">
      <w:pPr>
        <w:jc w:val="center"/>
        <w:rPr>
          <w:rFonts w:asciiTheme="minorHAnsi" w:hAnsiTheme="minorHAnsi" w:cstheme="minorHAnsi"/>
          <w:b/>
          <w:sz w:val="22"/>
          <w:lang w:val="en-GB"/>
        </w:rPr>
      </w:pPr>
      <w:r w:rsidRPr="00F77EAE">
        <w:rPr>
          <w:rFonts w:asciiTheme="minorHAnsi" w:hAnsiTheme="minorHAnsi" w:cstheme="minorHAnsi"/>
          <w:b/>
          <w:sz w:val="22"/>
          <w:lang w:val="en-GB"/>
        </w:rPr>
        <w:t>Annex V iii</w:t>
      </w:r>
    </w:p>
    <w:p w:rsidR="0004009E" w:rsidRPr="00F77EAE" w:rsidRDefault="00EA641E" w:rsidP="00EA641E">
      <w:pPr>
        <w:tabs>
          <w:tab w:val="left" w:pos="1701"/>
        </w:tabs>
        <w:ind w:left="1701" w:hanging="1701"/>
        <w:rPr>
          <w:rFonts w:asciiTheme="minorHAnsi" w:hAnsiTheme="minorHAnsi" w:cstheme="minorHAnsi"/>
          <w:b/>
          <w:sz w:val="22"/>
          <w:lang w:val="en-GB"/>
        </w:rPr>
      </w:pPr>
      <w:r w:rsidRPr="00F77EAE">
        <w:rPr>
          <w:rFonts w:asciiTheme="minorHAnsi" w:hAnsiTheme="minorHAnsi" w:cstheme="minorHAnsi"/>
          <w:b/>
          <w:sz w:val="22"/>
          <w:lang w:val="en-GB"/>
        </w:rPr>
        <w:t>Erasmus Student Charter [For students only]</w:t>
      </w:r>
    </w:p>
    <w:p w:rsidR="00EA641E" w:rsidRPr="00EA641E" w:rsidRDefault="00EA641E" w:rsidP="005F56B4">
      <w:pPr>
        <w:tabs>
          <w:tab w:val="left" w:pos="1701"/>
        </w:tabs>
        <w:rPr>
          <w:rFonts w:asciiTheme="minorHAnsi" w:hAnsiTheme="minorHAnsi" w:cstheme="minorHAnsi"/>
          <w:b/>
          <w:sz w:val="22"/>
          <w:szCs w:val="24"/>
          <w:lang w:val="en-GB"/>
        </w:rPr>
        <w:sectPr w:rsidR="00EA641E" w:rsidRPr="00EA641E" w:rsidSect="00990E51">
          <w:headerReference w:type="default" r:id="rId20"/>
          <w:footerReference w:type="default" r:id="rId21"/>
          <w:pgSz w:w="11906" w:h="16838"/>
          <w:pgMar w:top="1245" w:right="1134" w:bottom="1440" w:left="1134" w:header="720" w:footer="720" w:gutter="0"/>
          <w:cols w:num="2" w:space="720" w:equalWidth="0">
            <w:col w:w="4465" w:space="708"/>
            <w:col w:w="4465"/>
          </w:cols>
        </w:sectPr>
      </w:pPr>
    </w:p>
    <w:p w:rsidR="00F66F07" w:rsidRPr="00F77EAE" w:rsidRDefault="00F66F07" w:rsidP="00E85892">
      <w:pPr>
        <w:jc w:val="both"/>
        <w:rPr>
          <w:rFonts w:asciiTheme="minorHAnsi" w:hAnsiTheme="minorHAnsi" w:cstheme="minorHAnsi"/>
          <w:lang w:val="en-GB"/>
        </w:rPr>
      </w:pPr>
    </w:p>
    <w:sectPr w:rsidR="00F66F07" w:rsidRPr="00F77EAE" w:rsidSect="00990E51">
      <w:type w:val="continuous"/>
      <w:pgSz w:w="11906" w:h="16838"/>
      <w:pgMar w:top="1245"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67" w:rsidRDefault="006B3A67">
      <w:r>
        <w:separator/>
      </w:r>
    </w:p>
  </w:endnote>
  <w:endnote w:type="continuationSeparator" w:id="0">
    <w:p w:rsidR="006B3A67" w:rsidRDefault="006B3A67">
      <w:r>
        <w:continuationSeparator/>
      </w:r>
    </w:p>
  </w:endnote>
  <w:endnote w:type="continuationNotice" w:id="1">
    <w:p w:rsidR="006B3A67" w:rsidRDefault="006B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Default="003417D2">
    <w:pPr>
      <w:pStyle w:val="aa"/>
      <w:framePr w:wrap="around" w:vAnchor="text" w:hAnchor="margin" w:xAlign="right" w:y="1"/>
      <w:rPr>
        <w:rStyle w:val="a8"/>
        <w:szCs w:val="24"/>
      </w:rPr>
    </w:pPr>
    <w:r>
      <w:rPr>
        <w:rStyle w:val="a8"/>
        <w:szCs w:val="24"/>
      </w:rPr>
      <w:fldChar w:fldCharType="begin"/>
    </w:r>
    <w:r w:rsidR="000E7929">
      <w:rPr>
        <w:rStyle w:val="a8"/>
        <w:szCs w:val="24"/>
      </w:rPr>
      <w:instrText xml:space="preserve">PAGE  </w:instrText>
    </w:r>
    <w:r>
      <w:rPr>
        <w:rStyle w:val="a8"/>
        <w:szCs w:val="24"/>
      </w:rPr>
      <w:fldChar w:fldCharType="separate"/>
    </w:r>
    <w:r w:rsidR="000E7929">
      <w:rPr>
        <w:rStyle w:val="a8"/>
        <w:noProof/>
        <w:szCs w:val="24"/>
      </w:rPr>
      <w:t>1</w:t>
    </w:r>
    <w:r>
      <w:rPr>
        <w:rStyle w:val="a8"/>
        <w:szCs w:val="24"/>
      </w:rPr>
      <w:fldChar w:fldCharType="end"/>
    </w:r>
  </w:p>
  <w:p w:rsidR="000E7929" w:rsidRDefault="000E7929">
    <w:pPr>
      <w:pStyle w:val="a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Pr="009C6A85" w:rsidRDefault="003417D2" w:rsidP="00C15EAA">
    <w:pPr>
      <w:pStyle w:val="aa"/>
      <w:framePr w:wrap="around" w:vAnchor="text" w:hAnchor="page" w:x="5535" w:y="165"/>
      <w:spacing w:after="240"/>
      <w:rPr>
        <w:rStyle w:val="a8"/>
        <w:rFonts w:ascii="Calibri" w:hAnsi="Calibri"/>
        <w:sz w:val="24"/>
        <w:szCs w:val="24"/>
      </w:rPr>
    </w:pPr>
    <w:r w:rsidRPr="009C6A85">
      <w:rPr>
        <w:rStyle w:val="a8"/>
        <w:rFonts w:ascii="Calibri" w:hAnsi="Calibri"/>
        <w:sz w:val="24"/>
        <w:szCs w:val="24"/>
      </w:rPr>
      <w:fldChar w:fldCharType="begin"/>
    </w:r>
    <w:r w:rsidR="000E7929" w:rsidRPr="009C6A85">
      <w:rPr>
        <w:rStyle w:val="a8"/>
        <w:rFonts w:ascii="Calibri" w:hAnsi="Calibri"/>
        <w:sz w:val="24"/>
        <w:szCs w:val="24"/>
      </w:rPr>
      <w:instrText xml:space="preserve">PAGE  </w:instrText>
    </w:r>
    <w:r w:rsidRPr="009C6A85">
      <w:rPr>
        <w:rStyle w:val="a8"/>
        <w:rFonts w:ascii="Calibri" w:hAnsi="Calibri"/>
        <w:sz w:val="24"/>
        <w:szCs w:val="24"/>
      </w:rPr>
      <w:fldChar w:fldCharType="separate"/>
    </w:r>
    <w:r w:rsidR="002D6B52">
      <w:rPr>
        <w:rStyle w:val="a8"/>
        <w:rFonts w:ascii="Calibri" w:hAnsi="Calibri"/>
        <w:noProof/>
        <w:sz w:val="24"/>
        <w:szCs w:val="24"/>
      </w:rPr>
      <w:t>2</w:t>
    </w:r>
    <w:r w:rsidRPr="009C6A85">
      <w:rPr>
        <w:rStyle w:val="a8"/>
        <w:rFonts w:ascii="Calibri" w:hAnsi="Calibri"/>
        <w:sz w:val="24"/>
        <w:szCs w:val="24"/>
      </w:rPr>
      <w:fldChar w:fldCharType="end"/>
    </w:r>
  </w:p>
  <w:p w:rsidR="000E7929" w:rsidRDefault="000E7929" w:rsidP="00C15EAA">
    <w:pPr>
      <w:pStyle w:val="aa"/>
      <w:spacing w:after="240"/>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Pr="009A6788" w:rsidRDefault="000E7929" w:rsidP="009A6788">
    <w:pPr>
      <w:pStyle w:val="a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Default="003417D2" w:rsidP="00FE149C">
    <w:pPr>
      <w:pStyle w:val="aa"/>
      <w:framePr w:wrap="auto" w:vAnchor="text" w:hAnchor="margin" w:xAlign="right" w:y="1"/>
      <w:jc w:val="both"/>
      <w:rPr>
        <w:rStyle w:val="a8"/>
      </w:rPr>
    </w:pPr>
    <w:r>
      <w:rPr>
        <w:rStyle w:val="a8"/>
      </w:rPr>
      <w:fldChar w:fldCharType="begin"/>
    </w:r>
    <w:r w:rsidR="000E7929">
      <w:rPr>
        <w:rStyle w:val="a8"/>
      </w:rPr>
      <w:instrText xml:space="preserve">PAGE  </w:instrText>
    </w:r>
    <w:r>
      <w:rPr>
        <w:rStyle w:val="a8"/>
      </w:rPr>
      <w:fldChar w:fldCharType="separate"/>
    </w:r>
    <w:r w:rsidR="00445F27">
      <w:rPr>
        <w:rStyle w:val="a8"/>
        <w:noProof/>
      </w:rPr>
      <w:t>7</w:t>
    </w:r>
    <w:r>
      <w:rPr>
        <w:rStyle w:val="a8"/>
      </w:rPr>
      <w:fldChar w:fldCharType="end"/>
    </w:r>
  </w:p>
  <w:p w:rsidR="000E7929" w:rsidRPr="00EA641E" w:rsidRDefault="000E7929">
    <w:pPr>
      <w:pStyle w:val="aa"/>
      <w:ind w:right="360"/>
      <w:rPr>
        <w:rFonts w:asciiTheme="minorHAnsi" w:hAnsiTheme="minorHAnsi" w:cstheme="minorHAnsi"/>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67" w:rsidRDefault="006B3A67">
      <w:r>
        <w:separator/>
      </w:r>
    </w:p>
  </w:footnote>
  <w:footnote w:type="continuationSeparator" w:id="0">
    <w:p w:rsidR="006B3A67" w:rsidRDefault="006B3A67">
      <w:r>
        <w:continuationSeparator/>
      </w:r>
    </w:p>
  </w:footnote>
  <w:footnote w:type="continuationNotice" w:id="1">
    <w:p w:rsidR="006B3A67" w:rsidRDefault="006B3A67"/>
  </w:footnote>
  <w:footnote w:id="2">
    <w:p w:rsidR="00FD4A11" w:rsidRPr="00FD4A11" w:rsidRDefault="00FD4A11" w:rsidP="00FD4A11">
      <w:pPr>
        <w:pStyle w:val="a7"/>
        <w:rPr>
          <w:rFonts w:asciiTheme="minorHAnsi" w:hAnsiTheme="minorHAnsi" w:cstheme="minorHAnsi"/>
          <w:sz w:val="18"/>
          <w:lang w:val="en-GB"/>
        </w:rPr>
      </w:pPr>
      <w:r>
        <w:rPr>
          <w:rStyle w:val="a5"/>
        </w:rPr>
        <w:footnoteRef/>
      </w:r>
      <w:r>
        <w:t xml:space="preserve"> </w:t>
      </w:r>
      <w:r w:rsidRPr="00FD4A11">
        <w:rPr>
          <w:rFonts w:asciiTheme="minorHAnsi" w:hAnsiTheme="minorHAnsi" w:cstheme="minorHAnsi"/>
          <w:sz w:val="18"/>
          <w:lang w:val="en-GB"/>
        </w:rPr>
        <w:t>Additional information on the purpose of processing your personal data, what data we collect, who has access to it and how it is protected, can be found at:</w:t>
      </w:r>
    </w:p>
    <w:p w:rsidR="00FD4A11" w:rsidRPr="00FD4A11" w:rsidRDefault="006B3A67" w:rsidP="00FD4A11">
      <w:pPr>
        <w:pStyle w:val="a7"/>
        <w:rPr>
          <w:lang w:val="en-US"/>
        </w:rPr>
      </w:pPr>
      <w:hyperlink r:id="rId1" w:history="1">
        <w:r w:rsidR="00FD4A11" w:rsidRPr="00FD4A11">
          <w:rPr>
            <w:rStyle w:val="-"/>
            <w:rFonts w:asciiTheme="minorHAnsi" w:hAnsiTheme="minorHAnsi" w:cstheme="minorHAnsi"/>
            <w:sz w:val="18"/>
            <w:lang w:val="en-GB"/>
          </w:rPr>
          <w:t>https://webgate.ec.europa.eu/erasmus-esc/index/privacy-statement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Pr="00EA641E" w:rsidRDefault="00EA641E" w:rsidP="002D3E72">
    <w:pPr>
      <w:pStyle w:val="a9"/>
    </w:pPr>
    <w:r w:rsidRPr="00EA641E">
      <w:rPr>
        <w:rFonts w:asciiTheme="minorHAnsi" w:hAnsiTheme="minorHAnsi" w:cs="Arial"/>
        <w:b/>
        <w:sz w:val="18"/>
        <w:szCs w:val="18"/>
        <w:lang w:val="en-GB"/>
      </w:rPr>
      <w:t>Annex V – Higher Education Erasmus+ Participant Grant Agreement (KA131 &amp; ΚΑ171),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Pr="006E5134" w:rsidRDefault="00B2548C" w:rsidP="00FC67BC">
    <w:pPr>
      <w:pStyle w:val="a9"/>
      <w:rPr>
        <w:rFonts w:asciiTheme="minorHAnsi" w:hAnsiTheme="minorHAnsi"/>
        <w:b/>
        <w:lang w:val="en-US"/>
      </w:rPr>
    </w:pPr>
    <w:r>
      <w:rPr>
        <w:rFonts w:asciiTheme="minorHAnsi" w:hAnsiTheme="minorHAnsi" w:cs="Arial"/>
        <w:b/>
        <w:sz w:val="18"/>
        <w:szCs w:val="18"/>
        <w:lang w:val="en-GB"/>
      </w:rPr>
      <w:t xml:space="preserve">Annex </w:t>
    </w:r>
    <w:r w:rsidR="000E7929">
      <w:rPr>
        <w:rFonts w:asciiTheme="minorHAnsi" w:hAnsiTheme="minorHAnsi" w:cs="Arial"/>
        <w:b/>
        <w:sz w:val="18"/>
        <w:szCs w:val="18"/>
        <w:lang w:val="en-GB"/>
      </w:rPr>
      <w:t xml:space="preserve">V </w:t>
    </w:r>
    <w:r w:rsidR="000E7929" w:rsidRPr="002A1B27">
      <w:rPr>
        <w:rFonts w:asciiTheme="minorHAnsi" w:hAnsiTheme="minorHAnsi" w:cs="Arial"/>
        <w:b/>
        <w:sz w:val="18"/>
        <w:szCs w:val="18"/>
        <w:lang w:val="en-GB"/>
      </w:rPr>
      <w:t>–</w:t>
    </w:r>
    <w:r w:rsidR="000E7929">
      <w:rPr>
        <w:rFonts w:asciiTheme="minorHAnsi" w:hAnsiTheme="minorHAnsi" w:cs="Arial"/>
        <w:b/>
        <w:sz w:val="18"/>
        <w:szCs w:val="18"/>
        <w:lang w:val="en-GB"/>
      </w:rPr>
      <w:t xml:space="preserve"> </w:t>
    </w:r>
    <w:r w:rsidR="000E7929" w:rsidRPr="002A1B27">
      <w:rPr>
        <w:rFonts w:asciiTheme="minorHAnsi" w:hAnsiTheme="minorHAnsi" w:cs="Arial"/>
        <w:b/>
        <w:sz w:val="18"/>
        <w:szCs w:val="18"/>
        <w:lang w:val="en-GB"/>
      </w:rPr>
      <w:t>Higher Education Erasmus+</w:t>
    </w:r>
    <w:r w:rsidR="00D4334D" w:rsidRPr="00D4334D">
      <w:rPr>
        <w:rFonts w:asciiTheme="minorHAnsi" w:hAnsiTheme="minorHAnsi" w:cs="Arial"/>
        <w:b/>
        <w:sz w:val="18"/>
        <w:szCs w:val="18"/>
        <w:lang w:val="en-US"/>
      </w:rPr>
      <w:t xml:space="preserve"> </w:t>
    </w:r>
    <w:r w:rsidR="00D4334D">
      <w:rPr>
        <w:rFonts w:asciiTheme="minorHAnsi" w:hAnsiTheme="minorHAnsi" w:cs="Arial"/>
        <w:b/>
        <w:sz w:val="18"/>
        <w:szCs w:val="18"/>
        <w:lang w:val="en-US"/>
      </w:rPr>
      <w:t>Participant Grant Agreement</w:t>
    </w:r>
    <w:r w:rsidR="000E7929" w:rsidRPr="002A1B27">
      <w:rPr>
        <w:rFonts w:asciiTheme="minorHAnsi" w:hAnsiTheme="minorHAnsi" w:cs="Arial"/>
        <w:b/>
        <w:sz w:val="18"/>
        <w:szCs w:val="18"/>
        <w:lang w:val="en-GB"/>
      </w:rPr>
      <w:t xml:space="preserve"> </w:t>
    </w:r>
    <w:r w:rsidR="00D4334D">
      <w:rPr>
        <w:rFonts w:asciiTheme="minorHAnsi" w:hAnsiTheme="minorHAnsi" w:cs="Arial"/>
        <w:b/>
        <w:sz w:val="18"/>
        <w:szCs w:val="18"/>
        <w:lang w:val="en-GB"/>
      </w:rPr>
      <w:t>(</w:t>
    </w:r>
    <w:r w:rsidR="000E7929" w:rsidRPr="002A1B27">
      <w:rPr>
        <w:rFonts w:asciiTheme="minorHAnsi" w:hAnsiTheme="minorHAnsi" w:cs="Arial"/>
        <w:b/>
        <w:sz w:val="18"/>
        <w:szCs w:val="18"/>
        <w:lang w:val="en-GB"/>
      </w:rPr>
      <w:t>KA</w:t>
    </w:r>
    <w:r w:rsidR="00D4334D" w:rsidRPr="00D4334D">
      <w:rPr>
        <w:rFonts w:asciiTheme="minorHAnsi" w:hAnsiTheme="minorHAnsi" w:cs="Arial"/>
        <w:b/>
        <w:sz w:val="18"/>
        <w:szCs w:val="18"/>
        <w:lang w:val="en-US"/>
      </w:rPr>
      <w:t xml:space="preserve">131 &amp; </w:t>
    </w:r>
    <w:r w:rsidR="00D4334D">
      <w:rPr>
        <w:rFonts w:asciiTheme="minorHAnsi" w:hAnsiTheme="minorHAnsi" w:cs="Arial"/>
        <w:b/>
        <w:sz w:val="18"/>
        <w:szCs w:val="18"/>
        <w:lang w:val="el-GR"/>
      </w:rPr>
      <w:t>ΚΑ</w:t>
    </w:r>
    <w:r w:rsidR="000E7929" w:rsidRPr="002A1B27">
      <w:rPr>
        <w:rFonts w:asciiTheme="minorHAnsi" w:hAnsiTheme="minorHAnsi" w:cs="Arial"/>
        <w:b/>
        <w:sz w:val="18"/>
        <w:szCs w:val="18"/>
        <w:lang w:val="en-GB"/>
      </w:rPr>
      <w:t>1</w:t>
    </w:r>
    <w:r w:rsidR="000E7929">
      <w:rPr>
        <w:rFonts w:asciiTheme="minorHAnsi" w:hAnsiTheme="minorHAnsi" w:cs="Arial"/>
        <w:b/>
        <w:sz w:val="18"/>
        <w:szCs w:val="18"/>
        <w:lang w:val="en-GB"/>
      </w:rPr>
      <w:t>7</w:t>
    </w:r>
    <w:r w:rsidR="00D4334D" w:rsidRPr="00D4334D">
      <w:rPr>
        <w:rFonts w:asciiTheme="minorHAnsi" w:hAnsiTheme="minorHAnsi" w:cs="Arial"/>
        <w:b/>
        <w:sz w:val="18"/>
        <w:szCs w:val="18"/>
        <w:lang w:val="en-US"/>
      </w:rPr>
      <w:t>1</w:t>
    </w:r>
    <w:r w:rsidR="00D4334D">
      <w:rPr>
        <w:rFonts w:asciiTheme="minorHAnsi" w:hAnsiTheme="minorHAnsi" w:cs="Arial"/>
        <w:b/>
        <w:sz w:val="18"/>
        <w:szCs w:val="18"/>
        <w:lang w:val="en-US"/>
      </w:rPr>
      <w:t>)</w:t>
    </w:r>
    <w:r w:rsidR="000E7929">
      <w:rPr>
        <w:rFonts w:asciiTheme="minorHAnsi" w:hAnsiTheme="minorHAnsi" w:cs="Arial"/>
        <w:b/>
        <w:sz w:val="18"/>
        <w:szCs w:val="18"/>
        <w:lang w:val="en-GB"/>
      </w:rPr>
      <w:t>,</w:t>
    </w:r>
    <w:r w:rsidR="000E7929" w:rsidRPr="002A1B27">
      <w:rPr>
        <w:rFonts w:asciiTheme="minorHAnsi" w:hAnsiTheme="minorHAnsi" w:cs="Arial"/>
        <w:b/>
        <w:sz w:val="18"/>
        <w:szCs w:val="18"/>
        <w:lang w:val="en-GB"/>
      </w:rPr>
      <w:t xml:space="preserve"> 20</w:t>
    </w:r>
    <w:r w:rsidR="006E5134" w:rsidRPr="006E5134">
      <w:rPr>
        <w:rFonts w:asciiTheme="minorHAnsi" w:hAnsiTheme="minorHAnsi" w:cs="Arial"/>
        <w:b/>
        <w:sz w:val="18"/>
        <w:szCs w:val="18"/>
        <w:lang w:val="en-US"/>
      </w:rPr>
      <w:t>2</w:t>
    </w:r>
    <w:r w:rsidR="00D4334D">
      <w:rPr>
        <w:rFonts w:asciiTheme="minorHAnsi" w:hAnsiTheme="minorHAnsi" w:cs="Arial"/>
        <w:b/>
        <w:sz w:val="18"/>
        <w:szCs w:val="18"/>
        <w:lang w:val="en-US"/>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929" w:rsidRPr="005F56B4" w:rsidRDefault="000E7929" w:rsidP="005F56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numFmt w:val="decimal"/>
      <w:pStyle w:val="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401F3"/>
    <w:multiLevelType w:val="multilevel"/>
    <w:tmpl w:val="D33C3394"/>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D419F"/>
    <w:multiLevelType w:val="hybridMultilevel"/>
    <w:tmpl w:val="57ACF0F4"/>
    <w:lvl w:ilvl="0" w:tplc="04080001">
      <w:start w:val="1"/>
      <w:numFmt w:val="bullet"/>
      <w:lvlText w:val=""/>
      <w:lvlJc w:val="left"/>
      <w:pPr>
        <w:ind w:left="1647" w:hanging="360"/>
      </w:pPr>
      <w:rPr>
        <w:rFonts w:ascii="Symbol" w:hAnsi="Symbol"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10" w15:restartNumberingAfterBreak="0">
    <w:nsid w:val="50FE5870"/>
    <w:multiLevelType w:val="hybridMultilevel"/>
    <w:tmpl w:val="F5DC881A"/>
    <w:lvl w:ilvl="0" w:tplc="04080003">
      <w:start w:val="1"/>
      <w:numFmt w:val="bullet"/>
      <w:lvlText w:val="o"/>
      <w:lvlJc w:val="left"/>
      <w:pPr>
        <w:ind w:left="5909" w:hanging="360"/>
      </w:pPr>
      <w:rPr>
        <w:rFonts w:ascii="Courier New" w:hAnsi="Courier New" w:cs="Courier New" w:hint="default"/>
      </w:rPr>
    </w:lvl>
    <w:lvl w:ilvl="1" w:tplc="04080003" w:tentative="1">
      <w:start w:val="1"/>
      <w:numFmt w:val="bullet"/>
      <w:lvlText w:val="o"/>
      <w:lvlJc w:val="left"/>
      <w:pPr>
        <w:ind w:left="6629" w:hanging="360"/>
      </w:pPr>
      <w:rPr>
        <w:rFonts w:ascii="Courier New" w:hAnsi="Courier New" w:cs="Courier New" w:hint="default"/>
      </w:rPr>
    </w:lvl>
    <w:lvl w:ilvl="2" w:tplc="04080005" w:tentative="1">
      <w:start w:val="1"/>
      <w:numFmt w:val="bullet"/>
      <w:lvlText w:val=""/>
      <w:lvlJc w:val="left"/>
      <w:pPr>
        <w:ind w:left="7349" w:hanging="360"/>
      </w:pPr>
      <w:rPr>
        <w:rFonts w:ascii="Wingdings" w:hAnsi="Wingdings" w:hint="default"/>
      </w:rPr>
    </w:lvl>
    <w:lvl w:ilvl="3" w:tplc="04080001" w:tentative="1">
      <w:start w:val="1"/>
      <w:numFmt w:val="bullet"/>
      <w:lvlText w:val=""/>
      <w:lvlJc w:val="left"/>
      <w:pPr>
        <w:ind w:left="8069" w:hanging="360"/>
      </w:pPr>
      <w:rPr>
        <w:rFonts w:ascii="Symbol" w:hAnsi="Symbol" w:hint="default"/>
      </w:rPr>
    </w:lvl>
    <w:lvl w:ilvl="4" w:tplc="04080003" w:tentative="1">
      <w:start w:val="1"/>
      <w:numFmt w:val="bullet"/>
      <w:lvlText w:val="o"/>
      <w:lvlJc w:val="left"/>
      <w:pPr>
        <w:ind w:left="8789" w:hanging="360"/>
      </w:pPr>
      <w:rPr>
        <w:rFonts w:ascii="Courier New" w:hAnsi="Courier New" w:cs="Courier New" w:hint="default"/>
      </w:rPr>
    </w:lvl>
    <w:lvl w:ilvl="5" w:tplc="04080005" w:tentative="1">
      <w:start w:val="1"/>
      <w:numFmt w:val="bullet"/>
      <w:lvlText w:val=""/>
      <w:lvlJc w:val="left"/>
      <w:pPr>
        <w:ind w:left="9509" w:hanging="360"/>
      </w:pPr>
      <w:rPr>
        <w:rFonts w:ascii="Wingdings" w:hAnsi="Wingdings" w:hint="default"/>
      </w:rPr>
    </w:lvl>
    <w:lvl w:ilvl="6" w:tplc="04080001" w:tentative="1">
      <w:start w:val="1"/>
      <w:numFmt w:val="bullet"/>
      <w:lvlText w:val=""/>
      <w:lvlJc w:val="left"/>
      <w:pPr>
        <w:ind w:left="10229" w:hanging="360"/>
      </w:pPr>
      <w:rPr>
        <w:rFonts w:ascii="Symbol" w:hAnsi="Symbol" w:hint="default"/>
      </w:rPr>
    </w:lvl>
    <w:lvl w:ilvl="7" w:tplc="04080003" w:tentative="1">
      <w:start w:val="1"/>
      <w:numFmt w:val="bullet"/>
      <w:lvlText w:val="o"/>
      <w:lvlJc w:val="left"/>
      <w:pPr>
        <w:ind w:left="10949" w:hanging="360"/>
      </w:pPr>
      <w:rPr>
        <w:rFonts w:ascii="Courier New" w:hAnsi="Courier New" w:cs="Courier New" w:hint="default"/>
      </w:rPr>
    </w:lvl>
    <w:lvl w:ilvl="8" w:tplc="04080005" w:tentative="1">
      <w:start w:val="1"/>
      <w:numFmt w:val="bullet"/>
      <w:lvlText w:val=""/>
      <w:lvlJc w:val="left"/>
      <w:pPr>
        <w:ind w:left="11669" w:hanging="360"/>
      </w:pPr>
      <w:rPr>
        <w:rFonts w:ascii="Wingdings" w:hAnsi="Wingdings" w:hint="default"/>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17F5C95"/>
    <w:multiLevelType w:val="hybridMultilevel"/>
    <w:tmpl w:val="3A4275AA"/>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1"/>
  </w:num>
  <w:num w:numId="11">
    <w:abstractNumId w:val="10"/>
  </w:num>
  <w:num w:numId="12">
    <w:abstractNumId w:val="13"/>
  </w:num>
  <w:num w:numId="13">
    <w:abstractNumId w:val="6"/>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718A"/>
    <w:rsid w:val="00010742"/>
    <w:rsid w:val="00011E7E"/>
    <w:rsid w:val="000121C3"/>
    <w:rsid w:val="00012759"/>
    <w:rsid w:val="00013E00"/>
    <w:rsid w:val="00014C36"/>
    <w:rsid w:val="00015735"/>
    <w:rsid w:val="000166CC"/>
    <w:rsid w:val="000177C2"/>
    <w:rsid w:val="00022128"/>
    <w:rsid w:val="0002388B"/>
    <w:rsid w:val="00023F60"/>
    <w:rsid w:val="000247F6"/>
    <w:rsid w:val="00024D58"/>
    <w:rsid w:val="000251D6"/>
    <w:rsid w:val="00025AC3"/>
    <w:rsid w:val="00026A5D"/>
    <w:rsid w:val="000304C0"/>
    <w:rsid w:val="0003418B"/>
    <w:rsid w:val="00034F7C"/>
    <w:rsid w:val="0004009E"/>
    <w:rsid w:val="000403CC"/>
    <w:rsid w:val="00040EC0"/>
    <w:rsid w:val="00041592"/>
    <w:rsid w:val="0004496A"/>
    <w:rsid w:val="00045C16"/>
    <w:rsid w:val="00047CBC"/>
    <w:rsid w:val="0005471E"/>
    <w:rsid w:val="000565D0"/>
    <w:rsid w:val="00057579"/>
    <w:rsid w:val="00064711"/>
    <w:rsid w:val="00065470"/>
    <w:rsid w:val="0006734A"/>
    <w:rsid w:val="00067DF7"/>
    <w:rsid w:val="00071BE6"/>
    <w:rsid w:val="000771D1"/>
    <w:rsid w:val="00080608"/>
    <w:rsid w:val="00081051"/>
    <w:rsid w:val="00081532"/>
    <w:rsid w:val="00081B7F"/>
    <w:rsid w:val="0008321F"/>
    <w:rsid w:val="00083486"/>
    <w:rsid w:val="00084518"/>
    <w:rsid w:val="00085454"/>
    <w:rsid w:val="000854CD"/>
    <w:rsid w:val="0008622F"/>
    <w:rsid w:val="00086401"/>
    <w:rsid w:val="00086763"/>
    <w:rsid w:val="000912BD"/>
    <w:rsid w:val="00091732"/>
    <w:rsid w:val="00092A07"/>
    <w:rsid w:val="000A0EE5"/>
    <w:rsid w:val="000A2944"/>
    <w:rsid w:val="000A3FD7"/>
    <w:rsid w:val="000A41A8"/>
    <w:rsid w:val="000A47CE"/>
    <w:rsid w:val="000A4F2A"/>
    <w:rsid w:val="000A7007"/>
    <w:rsid w:val="000A7219"/>
    <w:rsid w:val="000A7CB2"/>
    <w:rsid w:val="000B0244"/>
    <w:rsid w:val="000B030C"/>
    <w:rsid w:val="000B3D42"/>
    <w:rsid w:val="000C0714"/>
    <w:rsid w:val="000C2287"/>
    <w:rsid w:val="000C27B5"/>
    <w:rsid w:val="000C27BD"/>
    <w:rsid w:val="000C3786"/>
    <w:rsid w:val="000C3B60"/>
    <w:rsid w:val="000C403C"/>
    <w:rsid w:val="000C50C7"/>
    <w:rsid w:val="000C5FD8"/>
    <w:rsid w:val="000C6290"/>
    <w:rsid w:val="000C6FF8"/>
    <w:rsid w:val="000C7D70"/>
    <w:rsid w:val="000D0236"/>
    <w:rsid w:val="000D2182"/>
    <w:rsid w:val="000D29E4"/>
    <w:rsid w:val="000D409D"/>
    <w:rsid w:val="000D4B05"/>
    <w:rsid w:val="000D6CCA"/>
    <w:rsid w:val="000E132E"/>
    <w:rsid w:val="000E1786"/>
    <w:rsid w:val="000E1B6C"/>
    <w:rsid w:val="000E29CC"/>
    <w:rsid w:val="000E3574"/>
    <w:rsid w:val="000E502A"/>
    <w:rsid w:val="000E71F4"/>
    <w:rsid w:val="000E7625"/>
    <w:rsid w:val="000E7929"/>
    <w:rsid w:val="000F08CA"/>
    <w:rsid w:val="000F50E8"/>
    <w:rsid w:val="000F66F4"/>
    <w:rsid w:val="000F7975"/>
    <w:rsid w:val="00100991"/>
    <w:rsid w:val="001009DF"/>
    <w:rsid w:val="001011E6"/>
    <w:rsid w:val="001015CE"/>
    <w:rsid w:val="00102A04"/>
    <w:rsid w:val="00105F02"/>
    <w:rsid w:val="00107319"/>
    <w:rsid w:val="00107FE0"/>
    <w:rsid w:val="00111633"/>
    <w:rsid w:val="00112072"/>
    <w:rsid w:val="00112729"/>
    <w:rsid w:val="001140C7"/>
    <w:rsid w:val="001146B7"/>
    <w:rsid w:val="00117A3E"/>
    <w:rsid w:val="00117D2B"/>
    <w:rsid w:val="00123CAA"/>
    <w:rsid w:val="00124C7E"/>
    <w:rsid w:val="00125B89"/>
    <w:rsid w:val="00126666"/>
    <w:rsid w:val="00127D9B"/>
    <w:rsid w:val="001340B8"/>
    <w:rsid w:val="00134C4E"/>
    <w:rsid w:val="00136B3A"/>
    <w:rsid w:val="00137EB2"/>
    <w:rsid w:val="001412B6"/>
    <w:rsid w:val="00143618"/>
    <w:rsid w:val="00147BE0"/>
    <w:rsid w:val="00150351"/>
    <w:rsid w:val="00151ADF"/>
    <w:rsid w:val="00151B22"/>
    <w:rsid w:val="0015268D"/>
    <w:rsid w:val="00153C54"/>
    <w:rsid w:val="00155532"/>
    <w:rsid w:val="00162B2C"/>
    <w:rsid w:val="001634BD"/>
    <w:rsid w:val="00164A3F"/>
    <w:rsid w:val="001651E3"/>
    <w:rsid w:val="00165EEA"/>
    <w:rsid w:val="001708EB"/>
    <w:rsid w:val="0017126D"/>
    <w:rsid w:val="00172581"/>
    <w:rsid w:val="00172D94"/>
    <w:rsid w:val="00173F1A"/>
    <w:rsid w:val="0017452F"/>
    <w:rsid w:val="00174AAC"/>
    <w:rsid w:val="001776D8"/>
    <w:rsid w:val="00180C91"/>
    <w:rsid w:val="00183036"/>
    <w:rsid w:val="00183642"/>
    <w:rsid w:val="00190898"/>
    <w:rsid w:val="001915C1"/>
    <w:rsid w:val="00191C6F"/>
    <w:rsid w:val="001936BE"/>
    <w:rsid w:val="001941B7"/>
    <w:rsid w:val="0019426C"/>
    <w:rsid w:val="00195F7E"/>
    <w:rsid w:val="00196285"/>
    <w:rsid w:val="00196BB9"/>
    <w:rsid w:val="0019724A"/>
    <w:rsid w:val="001A019B"/>
    <w:rsid w:val="001A085C"/>
    <w:rsid w:val="001A0C20"/>
    <w:rsid w:val="001A34D2"/>
    <w:rsid w:val="001A3BB7"/>
    <w:rsid w:val="001A6282"/>
    <w:rsid w:val="001A7791"/>
    <w:rsid w:val="001B0D5D"/>
    <w:rsid w:val="001B0D67"/>
    <w:rsid w:val="001B1BEF"/>
    <w:rsid w:val="001B253D"/>
    <w:rsid w:val="001B36F1"/>
    <w:rsid w:val="001B4088"/>
    <w:rsid w:val="001B4525"/>
    <w:rsid w:val="001C03FA"/>
    <w:rsid w:val="001C10CB"/>
    <w:rsid w:val="001C22C7"/>
    <w:rsid w:val="001C23A9"/>
    <w:rsid w:val="001C31CE"/>
    <w:rsid w:val="001C359A"/>
    <w:rsid w:val="001C4257"/>
    <w:rsid w:val="001C462E"/>
    <w:rsid w:val="001C50DB"/>
    <w:rsid w:val="001C5BA4"/>
    <w:rsid w:val="001C7D24"/>
    <w:rsid w:val="001D2957"/>
    <w:rsid w:val="001D3A66"/>
    <w:rsid w:val="001D3D5A"/>
    <w:rsid w:val="001D5160"/>
    <w:rsid w:val="001D657B"/>
    <w:rsid w:val="001E1465"/>
    <w:rsid w:val="001E21D0"/>
    <w:rsid w:val="001E26B2"/>
    <w:rsid w:val="001E2F88"/>
    <w:rsid w:val="001E44FB"/>
    <w:rsid w:val="001E7774"/>
    <w:rsid w:val="001E7D9A"/>
    <w:rsid w:val="001F0773"/>
    <w:rsid w:val="001F143B"/>
    <w:rsid w:val="001F190E"/>
    <w:rsid w:val="001F44A5"/>
    <w:rsid w:val="001F523B"/>
    <w:rsid w:val="0020039C"/>
    <w:rsid w:val="0020194C"/>
    <w:rsid w:val="00202FF4"/>
    <w:rsid w:val="00203C58"/>
    <w:rsid w:val="00204E80"/>
    <w:rsid w:val="00205935"/>
    <w:rsid w:val="00205BDC"/>
    <w:rsid w:val="00207117"/>
    <w:rsid w:val="002073C4"/>
    <w:rsid w:val="002125B3"/>
    <w:rsid w:val="00213DD0"/>
    <w:rsid w:val="00213DE4"/>
    <w:rsid w:val="0021713C"/>
    <w:rsid w:val="00217D88"/>
    <w:rsid w:val="00222A10"/>
    <w:rsid w:val="00224331"/>
    <w:rsid w:val="00225748"/>
    <w:rsid w:val="002261B0"/>
    <w:rsid w:val="00226F95"/>
    <w:rsid w:val="002314D6"/>
    <w:rsid w:val="00231FF3"/>
    <w:rsid w:val="002320AE"/>
    <w:rsid w:val="00232198"/>
    <w:rsid w:val="00232886"/>
    <w:rsid w:val="00232FDF"/>
    <w:rsid w:val="00233226"/>
    <w:rsid w:val="00234A76"/>
    <w:rsid w:val="00234C17"/>
    <w:rsid w:val="00235040"/>
    <w:rsid w:val="002360C2"/>
    <w:rsid w:val="0023684C"/>
    <w:rsid w:val="0023790E"/>
    <w:rsid w:val="002407B2"/>
    <w:rsid w:val="00240F5F"/>
    <w:rsid w:val="00243D9C"/>
    <w:rsid w:val="002467E1"/>
    <w:rsid w:val="00246E6D"/>
    <w:rsid w:val="002470D0"/>
    <w:rsid w:val="00251990"/>
    <w:rsid w:val="00254A5F"/>
    <w:rsid w:val="002570DE"/>
    <w:rsid w:val="002601C8"/>
    <w:rsid w:val="002618A8"/>
    <w:rsid w:val="00261A74"/>
    <w:rsid w:val="0026242A"/>
    <w:rsid w:val="002624F9"/>
    <w:rsid w:val="00263097"/>
    <w:rsid w:val="00266434"/>
    <w:rsid w:val="00267D6C"/>
    <w:rsid w:val="002714DF"/>
    <w:rsid w:val="00273228"/>
    <w:rsid w:val="0027564B"/>
    <w:rsid w:val="0027675B"/>
    <w:rsid w:val="00277EB9"/>
    <w:rsid w:val="002803F2"/>
    <w:rsid w:val="00280B72"/>
    <w:rsid w:val="002817C0"/>
    <w:rsid w:val="00282AAC"/>
    <w:rsid w:val="00282D8C"/>
    <w:rsid w:val="002833DB"/>
    <w:rsid w:val="00284770"/>
    <w:rsid w:val="00284AC1"/>
    <w:rsid w:val="00286FCA"/>
    <w:rsid w:val="00287457"/>
    <w:rsid w:val="002906D2"/>
    <w:rsid w:val="00291F41"/>
    <w:rsid w:val="00294A4E"/>
    <w:rsid w:val="00295F1B"/>
    <w:rsid w:val="00296A2C"/>
    <w:rsid w:val="002973A4"/>
    <w:rsid w:val="002A0303"/>
    <w:rsid w:val="002A1B27"/>
    <w:rsid w:val="002A2A3A"/>
    <w:rsid w:val="002A586A"/>
    <w:rsid w:val="002A58C9"/>
    <w:rsid w:val="002A7F0B"/>
    <w:rsid w:val="002B0CAC"/>
    <w:rsid w:val="002B1AC7"/>
    <w:rsid w:val="002B1D31"/>
    <w:rsid w:val="002B23FE"/>
    <w:rsid w:val="002B2D4B"/>
    <w:rsid w:val="002B31ED"/>
    <w:rsid w:val="002B3478"/>
    <w:rsid w:val="002B4850"/>
    <w:rsid w:val="002B5140"/>
    <w:rsid w:val="002B73C2"/>
    <w:rsid w:val="002C24E2"/>
    <w:rsid w:val="002C2C88"/>
    <w:rsid w:val="002C5586"/>
    <w:rsid w:val="002C6C96"/>
    <w:rsid w:val="002C7E28"/>
    <w:rsid w:val="002D19E4"/>
    <w:rsid w:val="002D38CE"/>
    <w:rsid w:val="002D3E72"/>
    <w:rsid w:val="002D4F1E"/>
    <w:rsid w:val="002D5FD9"/>
    <w:rsid w:val="002D6605"/>
    <w:rsid w:val="002D6B52"/>
    <w:rsid w:val="002D727A"/>
    <w:rsid w:val="002D7C27"/>
    <w:rsid w:val="002E07E6"/>
    <w:rsid w:val="002E24F7"/>
    <w:rsid w:val="002E5682"/>
    <w:rsid w:val="002E611B"/>
    <w:rsid w:val="002E6282"/>
    <w:rsid w:val="002F240D"/>
    <w:rsid w:val="002F3579"/>
    <w:rsid w:val="002F5891"/>
    <w:rsid w:val="002F64D2"/>
    <w:rsid w:val="003031B5"/>
    <w:rsid w:val="003034A6"/>
    <w:rsid w:val="00305679"/>
    <w:rsid w:val="00305E2D"/>
    <w:rsid w:val="00306A91"/>
    <w:rsid w:val="003111BF"/>
    <w:rsid w:val="00312D78"/>
    <w:rsid w:val="00312DBD"/>
    <w:rsid w:val="00313A00"/>
    <w:rsid w:val="00313A99"/>
    <w:rsid w:val="003149AE"/>
    <w:rsid w:val="00314AAF"/>
    <w:rsid w:val="0031711F"/>
    <w:rsid w:val="00320765"/>
    <w:rsid w:val="00321488"/>
    <w:rsid w:val="00325DD2"/>
    <w:rsid w:val="00326AE7"/>
    <w:rsid w:val="00326C2B"/>
    <w:rsid w:val="00327163"/>
    <w:rsid w:val="00327246"/>
    <w:rsid w:val="00327ACC"/>
    <w:rsid w:val="00334FDB"/>
    <w:rsid w:val="00335842"/>
    <w:rsid w:val="00335D22"/>
    <w:rsid w:val="00341429"/>
    <w:rsid w:val="003415BB"/>
    <w:rsid w:val="003417D2"/>
    <w:rsid w:val="0034307B"/>
    <w:rsid w:val="00343276"/>
    <w:rsid w:val="00343A1B"/>
    <w:rsid w:val="00345899"/>
    <w:rsid w:val="00346DB9"/>
    <w:rsid w:val="0035023F"/>
    <w:rsid w:val="00352043"/>
    <w:rsid w:val="00352F06"/>
    <w:rsid w:val="00353ED3"/>
    <w:rsid w:val="0035477E"/>
    <w:rsid w:val="00354C9C"/>
    <w:rsid w:val="0035677D"/>
    <w:rsid w:val="00360E25"/>
    <w:rsid w:val="00361045"/>
    <w:rsid w:val="00362A6C"/>
    <w:rsid w:val="003651EE"/>
    <w:rsid w:val="003664C7"/>
    <w:rsid w:val="00366B39"/>
    <w:rsid w:val="00366E7B"/>
    <w:rsid w:val="003707EE"/>
    <w:rsid w:val="00370AF4"/>
    <w:rsid w:val="00370B27"/>
    <w:rsid w:val="00371629"/>
    <w:rsid w:val="0037175F"/>
    <w:rsid w:val="0037251E"/>
    <w:rsid w:val="00373085"/>
    <w:rsid w:val="00374255"/>
    <w:rsid w:val="0037706A"/>
    <w:rsid w:val="0038107B"/>
    <w:rsid w:val="0038195D"/>
    <w:rsid w:val="00381B58"/>
    <w:rsid w:val="003834FE"/>
    <w:rsid w:val="00383559"/>
    <w:rsid w:val="003847E7"/>
    <w:rsid w:val="00386F9D"/>
    <w:rsid w:val="00387C4F"/>
    <w:rsid w:val="003905F5"/>
    <w:rsid w:val="00392103"/>
    <w:rsid w:val="00393E7C"/>
    <w:rsid w:val="00395156"/>
    <w:rsid w:val="00395A32"/>
    <w:rsid w:val="00395F74"/>
    <w:rsid w:val="0039683B"/>
    <w:rsid w:val="003A07D2"/>
    <w:rsid w:val="003A12F7"/>
    <w:rsid w:val="003A17AC"/>
    <w:rsid w:val="003A428E"/>
    <w:rsid w:val="003A4E11"/>
    <w:rsid w:val="003A5E23"/>
    <w:rsid w:val="003A6DDC"/>
    <w:rsid w:val="003B0840"/>
    <w:rsid w:val="003B249D"/>
    <w:rsid w:val="003B29CB"/>
    <w:rsid w:val="003B2A22"/>
    <w:rsid w:val="003C3453"/>
    <w:rsid w:val="003C54B3"/>
    <w:rsid w:val="003C7345"/>
    <w:rsid w:val="003C7DEE"/>
    <w:rsid w:val="003C7EA5"/>
    <w:rsid w:val="003D0C75"/>
    <w:rsid w:val="003D14DC"/>
    <w:rsid w:val="003D1619"/>
    <w:rsid w:val="003D1CE5"/>
    <w:rsid w:val="003D1E09"/>
    <w:rsid w:val="003D25F5"/>
    <w:rsid w:val="003D31FD"/>
    <w:rsid w:val="003D324C"/>
    <w:rsid w:val="003D33EC"/>
    <w:rsid w:val="003D493D"/>
    <w:rsid w:val="003D60FB"/>
    <w:rsid w:val="003D72DC"/>
    <w:rsid w:val="003E13DC"/>
    <w:rsid w:val="003E19E4"/>
    <w:rsid w:val="003E1E00"/>
    <w:rsid w:val="003E3B18"/>
    <w:rsid w:val="003E5095"/>
    <w:rsid w:val="003F0E38"/>
    <w:rsid w:val="003F271F"/>
    <w:rsid w:val="003F2CF2"/>
    <w:rsid w:val="003F5974"/>
    <w:rsid w:val="003F5E88"/>
    <w:rsid w:val="003F6975"/>
    <w:rsid w:val="003F738F"/>
    <w:rsid w:val="00400C14"/>
    <w:rsid w:val="00400C2B"/>
    <w:rsid w:val="00401A4E"/>
    <w:rsid w:val="00402026"/>
    <w:rsid w:val="00402A0B"/>
    <w:rsid w:val="00402E5A"/>
    <w:rsid w:val="00403B20"/>
    <w:rsid w:val="0040493A"/>
    <w:rsid w:val="00405B0F"/>
    <w:rsid w:val="00407F54"/>
    <w:rsid w:val="00410D53"/>
    <w:rsid w:val="00410D9B"/>
    <w:rsid w:val="00412C42"/>
    <w:rsid w:val="00412CD1"/>
    <w:rsid w:val="004163A6"/>
    <w:rsid w:val="00416966"/>
    <w:rsid w:val="00421299"/>
    <w:rsid w:val="00421379"/>
    <w:rsid w:val="0042197C"/>
    <w:rsid w:val="00425220"/>
    <w:rsid w:val="0042577D"/>
    <w:rsid w:val="00425CB8"/>
    <w:rsid w:val="00425F38"/>
    <w:rsid w:val="00427707"/>
    <w:rsid w:val="00431341"/>
    <w:rsid w:val="00431D16"/>
    <w:rsid w:val="004331BE"/>
    <w:rsid w:val="00433270"/>
    <w:rsid w:val="00434A57"/>
    <w:rsid w:val="00434D66"/>
    <w:rsid w:val="00436EFB"/>
    <w:rsid w:val="00437077"/>
    <w:rsid w:val="00440167"/>
    <w:rsid w:val="00440189"/>
    <w:rsid w:val="004414B6"/>
    <w:rsid w:val="004414C6"/>
    <w:rsid w:val="00441D1E"/>
    <w:rsid w:val="0044285E"/>
    <w:rsid w:val="00444345"/>
    <w:rsid w:val="00445F27"/>
    <w:rsid w:val="00446053"/>
    <w:rsid w:val="00447E29"/>
    <w:rsid w:val="0045023F"/>
    <w:rsid w:val="00450DFD"/>
    <w:rsid w:val="0045404C"/>
    <w:rsid w:val="004556C2"/>
    <w:rsid w:val="00456071"/>
    <w:rsid w:val="004620EF"/>
    <w:rsid w:val="004637FD"/>
    <w:rsid w:val="0046560C"/>
    <w:rsid w:val="004675C1"/>
    <w:rsid w:val="0047325C"/>
    <w:rsid w:val="004749DC"/>
    <w:rsid w:val="00475044"/>
    <w:rsid w:val="00476052"/>
    <w:rsid w:val="00476CE8"/>
    <w:rsid w:val="004801A0"/>
    <w:rsid w:val="00480BFD"/>
    <w:rsid w:val="004826FD"/>
    <w:rsid w:val="00482950"/>
    <w:rsid w:val="0048427B"/>
    <w:rsid w:val="00486F60"/>
    <w:rsid w:val="00487941"/>
    <w:rsid w:val="0049269D"/>
    <w:rsid w:val="00493057"/>
    <w:rsid w:val="0049414D"/>
    <w:rsid w:val="00495F57"/>
    <w:rsid w:val="004963FB"/>
    <w:rsid w:val="0049724A"/>
    <w:rsid w:val="004A0AF4"/>
    <w:rsid w:val="004A2E94"/>
    <w:rsid w:val="004A4617"/>
    <w:rsid w:val="004A6D23"/>
    <w:rsid w:val="004A71CA"/>
    <w:rsid w:val="004A7D7F"/>
    <w:rsid w:val="004B02FD"/>
    <w:rsid w:val="004B05DE"/>
    <w:rsid w:val="004B15AC"/>
    <w:rsid w:val="004B49BE"/>
    <w:rsid w:val="004B7429"/>
    <w:rsid w:val="004C1742"/>
    <w:rsid w:val="004C30F7"/>
    <w:rsid w:val="004C32C0"/>
    <w:rsid w:val="004C332D"/>
    <w:rsid w:val="004C5A91"/>
    <w:rsid w:val="004C64D5"/>
    <w:rsid w:val="004D16F1"/>
    <w:rsid w:val="004D171F"/>
    <w:rsid w:val="004D5E50"/>
    <w:rsid w:val="004D7819"/>
    <w:rsid w:val="004E17F6"/>
    <w:rsid w:val="004E19BA"/>
    <w:rsid w:val="004E28FA"/>
    <w:rsid w:val="004E3FB8"/>
    <w:rsid w:val="004E4E61"/>
    <w:rsid w:val="004E678E"/>
    <w:rsid w:val="004F2BDF"/>
    <w:rsid w:val="004F3DA5"/>
    <w:rsid w:val="004F686B"/>
    <w:rsid w:val="004F6A0D"/>
    <w:rsid w:val="00501969"/>
    <w:rsid w:val="00503454"/>
    <w:rsid w:val="00503481"/>
    <w:rsid w:val="00503E9A"/>
    <w:rsid w:val="00504D8B"/>
    <w:rsid w:val="00504F38"/>
    <w:rsid w:val="00505506"/>
    <w:rsid w:val="00505C4D"/>
    <w:rsid w:val="00505F02"/>
    <w:rsid w:val="00506822"/>
    <w:rsid w:val="005109E3"/>
    <w:rsid w:val="00511293"/>
    <w:rsid w:val="005112FF"/>
    <w:rsid w:val="0051223D"/>
    <w:rsid w:val="00513544"/>
    <w:rsid w:val="00513569"/>
    <w:rsid w:val="0051373C"/>
    <w:rsid w:val="00513E8D"/>
    <w:rsid w:val="00514C5E"/>
    <w:rsid w:val="00515861"/>
    <w:rsid w:val="00517E2E"/>
    <w:rsid w:val="00520202"/>
    <w:rsid w:val="00522CD5"/>
    <w:rsid w:val="00524405"/>
    <w:rsid w:val="00524616"/>
    <w:rsid w:val="0053072F"/>
    <w:rsid w:val="00531E8F"/>
    <w:rsid w:val="00533C74"/>
    <w:rsid w:val="00534C9A"/>
    <w:rsid w:val="0053707B"/>
    <w:rsid w:val="005413BB"/>
    <w:rsid w:val="0054215F"/>
    <w:rsid w:val="00542C65"/>
    <w:rsid w:val="00545ECB"/>
    <w:rsid w:val="00546BDA"/>
    <w:rsid w:val="00547425"/>
    <w:rsid w:val="00547F23"/>
    <w:rsid w:val="0055133D"/>
    <w:rsid w:val="005514ED"/>
    <w:rsid w:val="00552EC6"/>
    <w:rsid w:val="005543BA"/>
    <w:rsid w:val="005543CB"/>
    <w:rsid w:val="00554628"/>
    <w:rsid w:val="00555482"/>
    <w:rsid w:val="00560B13"/>
    <w:rsid w:val="00560EA8"/>
    <w:rsid w:val="00563976"/>
    <w:rsid w:val="00564B49"/>
    <w:rsid w:val="00567593"/>
    <w:rsid w:val="00567F0A"/>
    <w:rsid w:val="00570CE0"/>
    <w:rsid w:val="00571306"/>
    <w:rsid w:val="00571C12"/>
    <w:rsid w:val="005735D7"/>
    <w:rsid w:val="005752E5"/>
    <w:rsid w:val="005813AE"/>
    <w:rsid w:val="00585976"/>
    <w:rsid w:val="0058647D"/>
    <w:rsid w:val="00586808"/>
    <w:rsid w:val="00586C78"/>
    <w:rsid w:val="0058729F"/>
    <w:rsid w:val="00592ED9"/>
    <w:rsid w:val="00594C90"/>
    <w:rsid w:val="00595A3F"/>
    <w:rsid w:val="00597E9F"/>
    <w:rsid w:val="005A0CA7"/>
    <w:rsid w:val="005A42FA"/>
    <w:rsid w:val="005A43C0"/>
    <w:rsid w:val="005A5156"/>
    <w:rsid w:val="005A573E"/>
    <w:rsid w:val="005A6369"/>
    <w:rsid w:val="005A679D"/>
    <w:rsid w:val="005A7094"/>
    <w:rsid w:val="005B0D5C"/>
    <w:rsid w:val="005B26DF"/>
    <w:rsid w:val="005B425F"/>
    <w:rsid w:val="005B71A9"/>
    <w:rsid w:val="005B74A0"/>
    <w:rsid w:val="005C0277"/>
    <w:rsid w:val="005C1550"/>
    <w:rsid w:val="005C41FF"/>
    <w:rsid w:val="005C5351"/>
    <w:rsid w:val="005C6A74"/>
    <w:rsid w:val="005C7136"/>
    <w:rsid w:val="005C78C2"/>
    <w:rsid w:val="005C7A5C"/>
    <w:rsid w:val="005D4B89"/>
    <w:rsid w:val="005D53D1"/>
    <w:rsid w:val="005D5473"/>
    <w:rsid w:val="005D65FD"/>
    <w:rsid w:val="005D6F67"/>
    <w:rsid w:val="005E0B96"/>
    <w:rsid w:val="005E17D7"/>
    <w:rsid w:val="005E1E34"/>
    <w:rsid w:val="005E2FD2"/>
    <w:rsid w:val="005E3617"/>
    <w:rsid w:val="005E412F"/>
    <w:rsid w:val="005E4A67"/>
    <w:rsid w:val="005F19FC"/>
    <w:rsid w:val="005F56B4"/>
    <w:rsid w:val="005F56D7"/>
    <w:rsid w:val="005F7658"/>
    <w:rsid w:val="005F77D3"/>
    <w:rsid w:val="005F7B61"/>
    <w:rsid w:val="00602522"/>
    <w:rsid w:val="00602C59"/>
    <w:rsid w:val="0060383F"/>
    <w:rsid w:val="00605365"/>
    <w:rsid w:val="00605BF9"/>
    <w:rsid w:val="00607597"/>
    <w:rsid w:val="00607E3F"/>
    <w:rsid w:val="00610C7C"/>
    <w:rsid w:val="00614450"/>
    <w:rsid w:val="006160FD"/>
    <w:rsid w:val="00616D7C"/>
    <w:rsid w:val="0062055C"/>
    <w:rsid w:val="00620A3A"/>
    <w:rsid w:val="00621DE5"/>
    <w:rsid w:val="00624ACF"/>
    <w:rsid w:val="00624EDA"/>
    <w:rsid w:val="00625DE5"/>
    <w:rsid w:val="0062620C"/>
    <w:rsid w:val="0062652C"/>
    <w:rsid w:val="00626B93"/>
    <w:rsid w:val="00627845"/>
    <w:rsid w:val="00630EC2"/>
    <w:rsid w:val="00634031"/>
    <w:rsid w:val="00635B3E"/>
    <w:rsid w:val="006365B0"/>
    <w:rsid w:val="006410BB"/>
    <w:rsid w:val="006444EB"/>
    <w:rsid w:val="0064462C"/>
    <w:rsid w:val="00644EEB"/>
    <w:rsid w:val="00645A28"/>
    <w:rsid w:val="00645F3B"/>
    <w:rsid w:val="00646542"/>
    <w:rsid w:val="00646D58"/>
    <w:rsid w:val="00646E04"/>
    <w:rsid w:val="00650FE2"/>
    <w:rsid w:val="006568B1"/>
    <w:rsid w:val="006577A3"/>
    <w:rsid w:val="006602AE"/>
    <w:rsid w:val="006620C8"/>
    <w:rsid w:val="00662186"/>
    <w:rsid w:val="00663D7E"/>
    <w:rsid w:val="00665DEC"/>
    <w:rsid w:val="0066654B"/>
    <w:rsid w:val="00667CAF"/>
    <w:rsid w:val="00671045"/>
    <w:rsid w:val="00671353"/>
    <w:rsid w:val="006720F0"/>
    <w:rsid w:val="00674CCD"/>
    <w:rsid w:val="00675F2C"/>
    <w:rsid w:val="00676184"/>
    <w:rsid w:val="00676942"/>
    <w:rsid w:val="00683D56"/>
    <w:rsid w:val="00683F79"/>
    <w:rsid w:val="00686F69"/>
    <w:rsid w:val="00692317"/>
    <w:rsid w:val="00692324"/>
    <w:rsid w:val="0069309B"/>
    <w:rsid w:val="0069379A"/>
    <w:rsid w:val="006A1814"/>
    <w:rsid w:val="006A1968"/>
    <w:rsid w:val="006A4001"/>
    <w:rsid w:val="006A5D6E"/>
    <w:rsid w:val="006A7FC4"/>
    <w:rsid w:val="006B0583"/>
    <w:rsid w:val="006B136B"/>
    <w:rsid w:val="006B13BC"/>
    <w:rsid w:val="006B3A67"/>
    <w:rsid w:val="006B6E1C"/>
    <w:rsid w:val="006B76CA"/>
    <w:rsid w:val="006B798C"/>
    <w:rsid w:val="006C0767"/>
    <w:rsid w:val="006C2035"/>
    <w:rsid w:val="006C2428"/>
    <w:rsid w:val="006C2F7B"/>
    <w:rsid w:val="006C30D8"/>
    <w:rsid w:val="006C6B7E"/>
    <w:rsid w:val="006D1ECB"/>
    <w:rsid w:val="006D4060"/>
    <w:rsid w:val="006D4F4E"/>
    <w:rsid w:val="006D6268"/>
    <w:rsid w:val="006D6477"/>
    <w:rsid w:val="006D6AD6"/>
    <w:rsid w:val="006E02F2"/>
    <w:rsid w:val="006E0A97"/>
    <w:rsid w:val="006E3DA1"/>
    <w:rsid w:val="006E5134"/>
    <w:rsid w:val="006E737A"/>
    <w:rsid w:val="006F300E"/>
    <w:rsid w:val="006F3FB7"/>
    <w:rsid w:val="006F4714"/>
    <w:rsid w:val="006F6F27"/>
    <w:rsid w:val="006F71B1"/>
    <w:rsid w:val="007005ED"/>
    <w:rsid w:val="00700601"/>
    <w:rsid w:val="00700CFF"/>
    <w:rsid w:val="0070273B"/>
    <w:rsid w:val="00702B79"/>
    <w:rsid w:val="00704355"/>
    <w:rsid w:val="00704356"/>
    <w:rsid w:val="007043E6"/>
    <w:rsid w:val="00705234"/>
    <w:rsid w:val="00705EBB"/>
    <w:rsid w:val="00706D64"/>
    <w:rsid w:val="0071072F"/>
    <w:rsid w:val="00711B44"/>
    <w:rsid w:val="00712CFB"/>
    <w:rsid w:val="00716BF9"/>
    <w:rsid w:val="00717947"/>
    <w:rsid w:val="00717E5C"/>
    <w:rsid w:val="00720D8A"/>
    <w:rsid w:val="0072221F"/>
    <w:rsid w:val="007228A3"/>
    <w:rsid w:val="00723879"/>
    <w:rsid w:val="00723C4C"/>
    <w:rsid w:val="00723D9A"/>
    <w:rsid w:val="00723EE3"/>
    <w:rsid w:val="00723F7E"/>
    <w:rsid w:val="00725208"/>
    <w:rsid w:val="007305B1"/>
    <w:rsid w:val="00730D7E"/>
    <w:rsid w:val="00731571"/>
    <w:rsid w:val="007340D4"/>
    <w:rsid w:val="00735E06"/>
    <w:rsid w:val="007360C4"/>
    <w:rsid w:val="00737F47"/>
    <w:rsid w:val="007400E3"/>
    <w:rsid w:val="0074075F"/>
    <w:rsid w:val="00740D76"/>
    <w:rsid w:val="007411F4"/>
    <w:rsid w:val="0074299F"/>
    <w:rsid w:val="007441E0"/>
    <w:rsid w:val="00744575"/>
    <w:rsid w:val="007454B1"/>
    <w:rsid w:val="00745CE5"/>
    <w:rsid w:val="00745D86"/>
    <w:rsid w:val="007501CB"/>
    <w:rsid w:val="007509F9"/>
    <w:rsid w:val="00750A2C"/>
    <w:rsid w:val="00751E3E"/>
    <w:rsid w:val="00754A21"/>
    <w:rsid w:val="00757406"/>
    <w:rsid w:val="00761340"/>
    <w:rsid w:val="0076145F"/>
    <w:rsid w:val="00761B5C"/>
    <w:rsid w:val="0076315A"/>
    <w:rsid w:val="0076548C"/>
    <w:rsid w:val="00767E5E"/>
    <w:rsid w:val="007708ED"/>
    <w:rsid w:val="007737ED"/>
    <w:rsid w:val="00775D13"/>
    <w:rsid w:val="00776F3D"/>
    <w:rsid w:val="007775B2"/>
    <w:rsid w:val="00780990"/>
    <w:rsid w:val="00781566"/>
    <w:rsid w:val="00784469"/>
    <w:rsid w:val="00784CDD"/>
    <w:rsid w:val="00791896"/>
    <w:rsid w:val="0079267E"/>
    <w:rsid w:val="0079302C"/>
    <w:rsid w:val="007937E9"/>
    <w:rsid w:val="0079539D"/>
    <w:rsid w:val="007A1E78"/>
    <w:rsid w:val="007A20AD"/>
    <w:rsid w:val="007A4B08"/>
    <w:rsid w:val="007A5668"/>
    <w:rsid w:val="007A5B9F"/>
    <w:rsid w:val="007B21DC"/>
    <w:rsid w:val="007B27D2"/>
    <w:rsid w:val="007B28BF"/>
    <w:rsid w:val="007B29A0"/>
    <w:rsid w:val="007B2E80"/>
    <w:rsid w:val="007B2F37"/>
    <w:rsid w:val="007B4DF8"/>
    <w:rsid w:val="007B7BC9"/>
    <w:rsid w:val="007C027E"/>
    <w:rsid w:val="007C1993"/>
    <w:rsid w:val="007C33E6"/>
    <w:rsid w:val="007C50CA"/>
    <w:rsid w:val="007C51E8"/>
    <w:rsid w:val="007C6CDC"/>
    <w:rsid w:val="007C70E6"/>
    <w:rsid w:val="007D1D74"/>
    <w:rsid w:val="007D279F"/>
    <w:rsid w:val="007D2A4F"/>
    <w:rsid w:val="007D2E98"/>
    <w:rsid w:val="007D3E5D"/>
    <w:rsid w:val="007D5628"/>
    <w:rsid w:val="007D6BFF"/>
    <w:rsid w:val="007D7590"/>
    <w:rsid w:val="007D7DA0"/>
    <w:rsid w:val="007E26F5"/>
    <w:rsid w:val="007E2967"/>
    <w:rsid w:val="007E3695"/>
    <w:rsid w:val="007E37F7"/>
    <w:rsid w:val="007E636F"/>
    <w:rsid w:val="007E6708"/>
    <w:rsid w:val="007E6BCA"/>
    <w:rsid w:val="007F0363"/>
    <w:rsid w:val="007F058A"/>
    <w:rsid w:val="007F26BE"/>
    <w:rsid w:val="007F4958"/>
    <w:rsid w:val="007F7F20"/>
    <w:rsid w:val="00803814"/>
    <w:rsid w:val="00804F6B"/>
    <w:rsid w:val="00806E28"/>
    <w:rsid w:val="00807583"/>
    <w:rsid w:val="00812C55"/>
    <w:rsid w:val="00813B9C"/>
    <w:rsid w:val="00816632"/>
    <w:rsid w:val="0082163D"/>
    <w:rsid w:val="00822966"/>
    <w:rsid w:val="00822AE7"/>
    <w:rsid w:val="00824DF4"/>
    <w:rsid w:val="00824DF7"/>
    <w:rsid w:val="00824FCA"/>
    <w:rsid w:val="00830FDB"/>
    <w:rsid w:val="008321F0"/>
    <w:rsid w:val="008327F2"/>
    <w:rsid w:val="00832C85"/>
    <w:rsid w:val="0083606E"/>
    <w:rsid w:val="00840B50"/>
    <w:rsid w:val="0084132B"/>
    <w:rsid w:val="0084210E"/>
    <w:rsid w:val="0084593B"/>
    <w:rsid w:val="00845F07"/>
    <w:rsid w:val="00854903"/>
    <w:rsid w:val="0085498E"/>
    <w:rsid w:val="008566BB"/>
    <w:rsid w:val="00857445"/>
    <w:rsid w:val="008605BE"/>
    <w:rsid w:val="00862371"/>
    <w:rsid w:val="00863461"/>
    <w:rsid w:val="00864956"/>
    <w:rsid w:val="00865079"/>
    <w:rsid w:val="00866B4B"/>
    <w:rsid w:val="00871388"/>
    <w:rsid w:val="00873990"/>
    <w:rsid w:val="00876B05"/>
    <w:rsid w:val="00877C8B"/>
    <w:rsid w:val="00880F1C"/>
    <w:rsid w:val="008813AE"/>
    <w:rsid w:val="008827F1"/>
    <w:rsid w:val="00883C85"/>
    <w:rsid w:val="008853AC"/>
    <w:rsid w:val="0088570D"/>
    <w:rsid w:val="0089025A"/>
    <w:rsid w:val="008948E1"/>
    <w:rsid w:val="008967B6"/>
    <w:rsid w:val="00896DEC"/>
    <w:rsid w:val="008A0568"/>
    <w:rsid w:val="008A3683"/>
    <w:rsid w:val="008A3E4A"/>
    <w:rsid w:val="008A3F34"/>
    <w:rsid w:val="008A5C91"/>
    <w:rsid w:val="008A669F"/>
    <w:rsid w:val="008B0CA4"/>
    <w:rsid w:val="008B19B0"/>
    <w:rsid w:val="008B3F89"/>
    <w:rsid w:val="008B4A57"/>
    <w:rsid w:val="008B58F7"/>
    <w:rsid w:val="008B5AE9"/>
    <w:rsid w:val="008B6680"/>
    <w:rsid w:val="008C088D"/>
    <w:rsid w:val="008C165E"/>
    <w:rsid w:val="008C2517"/>
    <w:rsid w:val="008C5B1E"/>
    <w:rsid w:val="008C5EC5"/>
    <w:rsid w:val="008C5F00"/>
    <w:rsid w:val="008C5F2A"/>
    <w:rsid w:val="008D1232"/>
    <w:rsid w:val="008D12BC"/>
    <w:rsid w:val="008D5599"/>
    <w:rsid w:val="008D578B"/>
    <w:rsid w:val="008D59C3"/>
    <w:rsid w:val="008D5E68"/>
    <w:rsid w:val="008D715F"/>
    <w:rsid w:val="008D7FE8"/>
    <w:rsid w:val="008E0FCC"/>
    <w:rsid w:val="008E3612"/>
    <w:rsid w:val="008E3EF5"/>
    <w:rsid w:val="008E4A6B"/>
    <w:rsid w:val="008E4CF2"/>
    <w:rsid w:val="008E4D5A"/>
    <w:rsid w:val="008F0EF5"/>
    <w:rsid w:val="008F1241"/>
    <w:rsid w:val="008F387D"/>
    <w:rsid w:val="008F4ED7"/>
    <w:rsid w:val="009005A1"/>
    <w:rsid w:val="00901947"/>
    <w:rsid w:val="0090306E"/>
    <w:rsid w:val="009036DE"/>
    <w:rsid w:val="00905123"/>
    <w:rsid w:val="0090579E"/>
    <w:rsid w:val="00905F07"/>
    <w:rsid w:val="0090790E"/>
    <w:rsid w:val="0091064A"/>
    <w:rsid w:val="00912337"/>
    <w:rsid w:val="009128C3"/>
    <w:rsid w:val="0091296D"/>
    <w:rsid w:val="00912D67"/>
    <w:rsid w:val="00914058"/>
    <w:rsid w:val="00914346"/>
    <w:rsid w:val="00914AB4"/>
    <w:rsid w:val="00915099"/>
    <w:rsid w:val="00920AEB"/>
    <w:rsid w:val="009218C1"/>
    <w:rsid w:val="00921BBA"/>
    <w:rsid w:val="00921DB0"/>
    <w:rsid w:val="00923234"/>
    <w:rsid w:val="00924D53"/>
    <w:rsid w:val="009255A0"/>
    <w:rsid w:val="00927DDF"/>
    <w:rsid w:val="0093034B"/>
    <w:rsid w:val="009306EB"/>
    <w:rsid w:val="0093363B"/>
    <w:rsid w:val="00933D35"/>
    <w:rsid w:val="0093483A"/>
    <w:rsid w:val="009404B6"/>
    <w:rsid w:val="009407E7"/>
    <w:rsid w:val="0094370B"/>
    <w:rsid w:val="00943AB4"/>
    <w:rsid w:val="0094513D"/>
    <w:rsid w:val="009471DB"/>
    <w:rsid w:val="009473DE"/>
    <w:rsid w:val="009513A3"/>
    <w:rsid w:val="00952CD5"/>
    <w:rsid w:val="0095589F"/>
    <w:rsid w:val="009558EA"/>
    <w:rsid w:val="00955A2F"/>
    <w:rsid w:val="00957CD2"/>
    <w:rsid w:val="0096166C"/>
    <w:rsid w:val="009625EE"/>
    <w:rsid w:val="00964EBF"/>
    <w:rsid w:val="00965A7C"/>
    <w:rsid w:val="0097125D"/>
    <w:rsid w:val="009723D4"/>
    <w:rsid w:val="00973336"/>
    <w:rsid w:val="0097486B"/>
    <w:rsid w:val="00981C3F"/>
    <w:rsid w:val="00981D97"/>
    <w:rsid w:val="009823AB"/>
    <w:rsid w:val="009831EF"/>
    <w:rsid w:val="00983D2C"/>
    <w:rsid w:val="00986D3D"/>
    <w:rsid w:val="00986E2C"/>
    <w:rsid w:val="00986FA0"/>
    <w:rsid w:val="009870ED"/>
    <w:rsid w:val="00987202"/>
    <w:rsid w:val="0098751C"/>
    <w:rsid w:val="00990076"/>
    <w:rsid w:val="00990BFE"/>
    <w:rsid w:val="00990E51"/>
    <w:rsid w:val="009949FB"/>
    <w:rsid w:val="00997012"/>
    <w:rsid w:val="009A0558"/>
    <w:rsid w:val="009A2F27"/>
    <w:rsid w:val="009A41F5"/>
    <w:rsid w:val="009A53B8"/>
    <w:rsid w:val="009A5840"/>
    <w:rsid w:val="009A6710"/>
    <w:rsid w:val="009A6788"/>
    <w:rsid w:val="009A6CDC"/>
    <w:rsid w:val="009B10D3"/>
    <w:rsid w:val="009B12C0"/>
    <w:rsid w:val="009B2A46"/>
    <w:rsid w:val="009B3816"/>
    <w:rsid w:val="009B7B70"/>
    <w:rsid w:val="009B7BFA"/>
    <w:rsid w:val="009C1543"/>
    <w:rsid w:val="009C2482"/>
    <w:rsid w:val="009C424A"/>
    <w:rsid w:val="009C4360"/>
    <w:rsid w:val="009C6A85"/>
    <w:rsid w:val="009D131D"/>
    <w:rsid w:val="009D1AF4"/>
    <w:rsid w:val="009D3372"/>
    <w:rsid w:val="009D37F2"/>
    <w:rsid w:val="009D38D6"/>
    <w:rsid w:val="009D3A92"/>
    <w:rsid w:val="009D3C8A"/>
    <w:rsid w:val="009D49C2"/>
    <w:rsid w:val="009D541C"/>
    <w:rsid w:val="009E0956"/>
    <w:rsid w:val="009E0965"/>
    <w:rsid w:val="009E2AE8"/>
    <w:rsid w:val="009E2BDB"/>
    <w:rsid w:val="009E3379"/>
    <w:rsid w:val="009E4EAC"/>
    <w:rsid w:val="009F0EC7"/>
    <w:rsid w:val="009F2700"/>
    <w:rsid w:val="009F427D"/>
    <w:rsid w:val="009F565D"/>
    <w:rsid w:val="009F6070"/>
    <w:rsid w:val="00A0121A"/>
    <w:rsid w:val="00A01357"/>
    <w:rsid w:val="00A023B1"/>
    <w:rsid w:val="00A02B4C"/>
    <w:rsid w:val="00A03137"/>
    <w:rsid w:val="00A0456A"/>
    <w:rsid w:val="00A05CFE"/>
    <w:rsid w:val="00A11032"/>
    <w:rsid w:val="00A117CE"/>
    <w:rsid w:val="00A12DB6"/>
    <w:rsid w:val="00A1390E"/>
    <w:rsid w:val="00A167BC"/>
    <w:rsid w:val="00A17B72"/>
    <w:rsid w:val="00A2020B"/>
    <w:rsid w:val="00A20CA1"/>
    <w:rsid w:val="00A21361"/>
    <w:rsid w:val="00A224BE"/>
    <w:rsid w:val="00A24524"/>
    <w:rsid w:val="00A24DFF"/>
    <w:rsid w:val="00A25CDA"/>
    <w:rsid w:val="00A318B3"/>
    <w:rsid w:val="00A31F3A"/>
    <w:rsid w:val="00A32BA3"/>
    <w:rsid w:val="00A33A1C"/>
    <w:rsid w:val="00A33FF2"/>
    <w:rsid w:val="00A34A4A"/>
    <w:rsid w:val="00A40B9C"/>
    <w:rsid w:val="00A431C8"/>
    <w:rsid w:val="00A43FCE"/>
    <w:rsid w:val="00A44B60"/>
    <w:rsid w:val="00A47B75"/>
    <w:rsid w:val="00A504BA"/>
    <w:rsid w:val="00A508A7"/>
    <w:rsid w:val="00A52E39"/>
    <w:rsid w:val="00A53A95"/>
    <w:rsid w:val="00A53C76"/>
    <w:rsid w:val="00A57EFB"/>
    <w:rsid w:val="00A60C49"/>
    <w:rsid w:val="00A616C1"/>
    <w:rsid w:val="00A63FB2"/>
    <w:rsid w:val="00A6421B"/>
    <w:rsid w:val="00A6491E"/>
    <w:rsid w:val="00A64EB5"/>
    <w:rsid w:val="00A65140"/>
    <w:rsid w:val="00A71E52"/>
    <w:rsid w:val="00A725B1"/>
    <w:rsid w:val="00A7612A"/>
    <w:rsid w:val="00A80046"/>
    <w:rsid w:val="00A81958"/>
    <w:rsid w:val="00A83B48"/>
    <w:rsid w:val="00A83E17"/>
    <w:rsid w:val="00A853AF"/>
    <w:rsid w:val="00A854A2"/>
    <w:rsid w:val="00A873B1"/>
    <w:rsid w:val="00A87456"/>
    <w:rsid w:val="00A90767"/>
    <w:rsid w:val="00A91F48"/>
    <w:rsid w:val="00A91F84"/>
    <w:rsid w:val="00A936F1"/>
    <w:rsid w:val="00A95E25"/>
    <w:rsid w:val="00AA009A"/>
    <w:rsid w:val="00AB0E85"/>
    <w:rsid w:val="00AB1115"/>
    <w:rsid w:val="00AB281F"/>
    <w:rsid w:val="00AB3943"/>
    <w:rsid w:val="00AB405F"/>
    <w:rsid w:val="00AB7887"/>
    <w:rsid w:val="00AC028C"/>
    <w:rsid w:val="00AC52E8"/>
    <w:rsid w:val="00AC5E75"/>
    <w:rsid w:val="00AC61DD"/>
    <w:rsid w:val="00AD0EB1"/>
    <w:rsid w:val="00AD14E7"/>
    <w:rsid w:val="00AD4010"/>
    <w:rsid w:val="00AE0451"/>
    <w:rsid w:val="00AE2691"/>
    <w:rsid w:val="00AE4A9E"/>
    <w:rsid w:val="00AF1367"/>
    <w:rsid w:val="00AF36D8"/>
    <w:rsid w:val="00AF3F14"/>
    <w:rsid w:val="00AF4F50"/>
    <w:rsid w:val="00AF6C50"/>
    <w:rsid w:val="00B0159B"/>
    <w:rsid w:val="00B018F1"/>
    <w:rsid w:val="00B01D3C"/>
    <w:rsid w:val="00B0225D"/>
    <w:rsid w:val="00B03E58"/>
    <w:rsid w:val="00B03F98"/>
    <w:rsid w:val="00B054FC"/>
    <w:rsid w:val="00B0652E"/>
    <w:rsid w:val="00B07049"/>
    <w:rsid w:val="00B07201"/>
    <w:rsid w:val="00B11B79"/>
    <w:rsid w:val="00B12075"/>
    <w:rsid w:val="00B12E66"/>
    <w:rsid w:val="00B134CB"/>
    <w:rsid w:val="00B1407E"/>
    <w:rsid w:val="00B14E94"/>
    <w:rsid w:val="00B16AD8"/>
    <w:rsid w:val="00B201BC"/>
    <w:rsid w:val="00B20672"/>
    <w:rsid w:val="00B2155C"/>
    <w:rsid w:val="00B23F91"/>
    <w:rsid w:val="00B24442"/>
    <w:rsid w:val="00B244C3"/>
    <w:rsid w:val="00B24EA9"/>
    <w:rsid w:val="00B2548C"/>
    <w:rsid w:val="00B328A7"/>
    <w:rsid w:val="00B35825"/>
    <w:rsid w:val="00B36433"/>
    <w:rsid w:val="00B36545"/>
    <w:rsid w:val="00B3661C"/>
    <w:rsid w:val="00B37758"/>
    <w:rsid w:val="00B40D85"/>
    <w:rsid w:val="00B427ED"/>
    <w:rsid w:val="00B4548A"/>
    <w:rsid w:val="00B507A0"/>
    <w:rsid w:val="00B519BE"/>
    <w:rsid w:val="00B534CE"/>
    <w:rsid w:val="00B53DDB"/>
    <w:rsid w:val="00B54848"/>
    <w:rsid w:val="00B55B05"/>
    <w:rsid w:val="00B570E6"/>
    <w:rsid w:val="00B602CE"/>
    <w:rsid w:val="00B607E9"/>
    <w:rsid w:val="00B615E0"/>
    <w:rsid w:val="00B618F9"/>
    <w:rsid w:val="00B624FB"/>
    <w:rsid w:val="00B62C28"/>
    <w:rsid w:val="00B6559D"/>
    <w:rsid w:val="00B67F3F"/>
    <w:rsid w:val="00B70E72"/>
    <w:rsid w:val="00B71DD1"/>
    <w:rsid w:val="00B73D78"/>
    <w:rsid w:val="00B74E2D"/>
    <w:rsid w:val="00B75885"/>
    <w:rsid w:val="00B8059D"/>
    <w:rsid w:val="00B81054"/>
    <w:rsid w:val="00B83CA6"/>
    <w:rsid w:val="00B83E4B"/>
    <w:rsid w:val="00B84357"/>
    <w:rsid w:val="00B84FC6"/>
    <w:rsid w:val="00B861D4"/>
    <w:rsid w:val="00B9007F"/>
    <w:rsid w:val="00B902FD"/>
    <w:rsid w:val="00B913E0"/>
    <w:rsid w:val="00B926C6"/>
    <w:rsid w:val="00B94564"/>
    <w:rsid w:val="00B9613E"/>
    <w:rsid w:val="00BA0764"/>
    <w:rsid w:val="00BA11C6"/>
    <w:rsid w:val="00BA3203"/>
    <w:rsid w:val="00BA4B85"/>
    <w:rsid w:val="00BA6FE1"/>
    <w:rsid w:val="00BB0723"/>
    <w:rsid w:val="00BB1A47"/>
    <w:rsid w:val="00BB25AB"/>
    <w:rsid w:val="00BB3D97"/>
    <w:rsid w:val="00BB41B1"/>
    <w:rsid w:val="00BB6986"/>
    <w:rsid w:val="00BB7183"/>
    <w:rsid w:val="00BB726D"/>
    <w:rsid w:val="00BB76DF"/>
    <w:rsid w:val="00BB7A2D"/>
    <w:rsid w:val="00BC0E92"/>
    <w:rsid w:val="00BC1562"/>
    <w:rsid w:val="00BC19E5"/>
    <w:rsid w:val="00BC384A"/>
    <w:rsid w:val="00BC46A6"/>
    <w:rsid w:val="00BC6B74"/>
    <w:rsid w:val="00BC6D36"/>
    <w:rsid w:val="00BC72A2"/>
    <w:rsid w:val="00BC78D5"/>
    <w:rsid w:val="00BD2EF7"/>
    <w:rsid w:val="00BD3B19"/>
    <w:rsid w:val="00BD475C"/>
    <w:rsid w:val="00BD4801"/>
    <w:rsid w:val="00BD4DE1"/>
    <w:rsid w:val="00BD4FBE"/>
    <w:rsid w:val="00BE0441"/>
    <w:rsid w:val="00BE1047"/>
    <w:rsid w:val="00BE1B6C"/>
    <w:rsid w:val="00BE2379"/>
    <w:rsid w:val="00BE339E"/>
    <w:rsid w:val="00BE3A74"/>
    <w:rsid w:val="00BE6413"/>
    <w:rsid w:val="00BE659B"/>
    <w:rsid w:val="00BF06BE"/>
    <w:rsid w:val="00BF5A57"/>
    <w:rsid w:val="00C01753"/>
    <w:rsid w:val="00C02277"/>
    <w:rsid w:val="00C0239B"/>
    <w:rsid w:val="00C03860"/>
    <w:rsid w:val="00C04AC6"/>
    <w:rsid w:val="00C05BC8"/>
    <w:rsid w:val="00C11489"/>
    <w:rsid w:val="00C12A51"/>
    <w:rsid w:val="00C13242"/>
    <w:rsid w:val="00C15EAA"/>
    <w:rsid w:val="00C164E5"/>
    <w:rsid w:val="00C17D7E"/>
    <w:rsid w:val="00C201E1"/>
    <w:rsid w:val="00C2036E"/>
    <w:rsid w:val="00C2124F"/>
    <w:rsid w:val="00C212A7"/>
    <w:rsid w:val="00C214F2"/>
    <w:rsid w:val="00C215EF"/>
    <w:rsid w:val="00C227F5"/>
    <w:rsid w:val="00C27233"/>
    <w:rsid w:val="00C2794F"/>
    <w:rsid w:val="00C3067C"/>
    <w:rsid w:val="00C3152B"/>
    <w:rsid w:val="00C371B3"/>
    <w:rsid w:val="00C4009E"/>
    <w:rsid w:val="00C40BC4"/>
    <w:rsid w:val="00C41022"/>
    <w:rsid w:val="00C439E1"/>
    <w:rsid w:val="00C53BCF"/>
    <w:rsid w:val="00C560D5"/>
    <w:rsid w:val="00C57232"/>
    <w:rsid w:val="00C578B7"/>
    <w:rsid w:val="00C60964"/>
    <w:rsid w:val="00C64C35"/>
    <w:rsid w:val="00C64F27"/>
    <w:rsid w:val="00C651CC"/>
    <w:rsid w:val="00C65587"/>
    <w:rsid w:val="00C66367"/>
    <w:rsid w:val="00C70078"/>
    <w:rsid w:val="00C7113B"/>
    <w:rsid w:val="00C7207A"/>
    <w:rsid w:val="00C7515E"/>
    <w:rsid w:val="00C77265"/>
    <w:rsid w:val="00C806C8"/>
    <w:rsid w:val="00C83FAF"/>
    <w:rsid w:val="00C843AD"/>
    <w:rsid w:val="00C86958"/>
    <w:rsid w:val="00C86C83"/>
    <w:rsid w:val="00C9059C"/>
    <w:rsid w:val="00C92557"/>
    <w:rsid w:val="00C9265F"/>
    <w:rsid w:val="00C929F4"/>
    <w:rsid w:val="00C94098"/>
    <w:rsid w:val="00C94BDF"/>
    <w:rsid w:val="00C94E44"/>
    <w:rsid w:val="00CA0294"/>
    <w:rsid w:val="00CA286C"/>
    <w:rsid w:val="00CA38A4"/>
    <w:rsid w:val="00CA533E"/>
    <w:rsid w:val="00CA5BB0"/>
    <w:rsid w:val="00CA6DB9"/>
    <w:rsid w:val="00CA6FFD"/>
    <w:rsid w:val="00CB0131"/>
    <w:rsid w:val="00CB2B35"/>
    <w:rsid w:val="00CB30FF"/>
    <w:rsid w:val="00CB4EDA"/>
    <w:rsid w:val="00CB5BB6"/>
    <w:rsid w:val="00CB76F5"/>
    <w:rsid w:val="00CB7849"/>
    <w:rsid w:val="00CB790F"/>
    <w:rsid w:val="00CB793B"/>
    <w:rsid w:val="00CC28BF"/>
    <w:rsid w:val="00CC3BB4"/>
    <w:rsid w:val="00CC3D19"/>
    <w:rsid w:val="00CC45AF"/>
    <w:rsid w:val="00CC4C20"/>
    <w:rsid w:val="00CC6195"/>
    <w:rsid w:val="00CC7C90"/>
    <w:rsid w:val="00CD3564"/>
    <w:rsid w:val="00CD3D1B"/>
    <w:rsid w:val="00CD44F4"/>
    <w:rsid w:val="00CD52D3"/>
    <w:rsid w:val="00CD786F"/>
    <w:rsid w:val="00CE0B59"/>
    <w:rsid w:val="00CE3672"/>
    <w:rsid w:val="00CE3F3D"/>
    <w:rsid w:val="00CE4DD8"/>
    <w:rsid w:val="00CE4FC4"/>
    <w:rsid w:val="00CE5B13"/>
    <w:rsid w:val="00CE6FCA"/>
    <w:rsid w:val="00CE6FEC"/>
    <w:rsid w:val="00CF1DDD"/>
    <w:rsid w:val="00CF26C2"/>
    <w:rsid w:val="00CF39E2"/>
    <w:rsid w:val="00CF6B48"/>
    <w:rsid w:val="00CF6CD0"/>
    <w:rsid w:val="00CF77F9"/>
    <w:rsid w:val="00D006C5"/>
    <w:rsid w:val="00D02027"/>
    <w:rsid w:val="00D03A07"/>
    <w:rsid w:val="00D04807"/>
    <w:rsid w:val="00D04A56"/>
    <w:rsid w:val="00D04BF0"/>
    <w:rsid w:val="00D079BB"/>
    <w:rsid w:val="00D1133B"/>
    <w:rsid w:val="00D11706"/>
    <w:rsid w:val="00D13EC9"/>
    <w:rsid w:val="00D15727"/>
    <w:rsid w:val="00D16AA3"/>
    <w:rsid w:val="00D20299"/>
    <w:rsid w:val="00D2302C"/>
    <w:rsid w:val="00D25DE0"/>
    <w:rsid w:val="00D301A4"/>
    <w:rsid w:val="00D3109D"/>
    <w:rsid w:val="00D36881"/>
    <w:rsid w:val="00D37BA3"/>
    <w:rsid w:val="00D40F18"/>
    <w:rsid w:val="00D42D0C"/>
    <w:rsid w:val="00D42E22"/>
    <w:rsid w:val="00D4334D"/>
    <w:rsid w:val="00D44C34"/>
    <w:rsid w:val="00D50D46"/>
    <w:rsid w:val="00D52020"/>
    <w:rsid w:val="00D520ED"/>
    <w:rsid w:val="00D53502"/>
    <w:rsid w:val="00D5448C"/>
    <w:rsid w:val="00D55C30"/>
    <w:rsid w:val="00D60487"/>
    <w:rsid w:val="00D61471"/>
    <w:rsid w:val="00D6342F"/>
    <w:rsid w:val="00D67802"/>
    <w:rsid w:val="00D67DA0"/>
    <w:rsid w:val="00D7021C"/>
    <w:rsid w:val="00D70C32"/>
    <w:rsid w:val="00D71E90"/>
    <w:rsid w:val="00D74787"/>
    <w:rsid w:val="00D75B8E"/>
    <w:rsid w:val="00D77404"/>
    <w:rsid w:val="00D77C3A"/>
    <w:rsid w:val="00D8065D"/>
    <w:rsid w:val="00D83576"/>
    <w:rsid w:val="00D8462C"/>
    <w:rsid w:val="00D85C5C"/>
    <w:rsid w:val="00D86590"/>
    <w:rsid w:val="00D870D4"/>
    <w:rsid w:val="00D90C8F"/>
    <w:rsid w:val="00D951FC"/>
    <w:rsid w:val="00D95877"/>
    <w:rsid w:val="00D96985"/>
    <w:rsid w:val="00D97F7E"/>
    <w:rsid w:val="00DA3EDC"/>
    <w:rsid w:val="00DA40B2"/>
    <w:rsid w:val="00DA460A"/>
    <w:rsid w:val="00DA495E"/>
    <w:rsid w:val="00DA4E21"/>
    <w:rsid w:val="00DA5847"/>
    <w:rsid w:val="00DA6342"/>
    <w:rsid w:val="00DB0124"/>
    <w:rsid w:val="00DB01C1"/>
    <w:rsid w:val="00DB04E1"/>
    <w:rsid w:val="00DB087E"/>
    <w:rsid w:val="00DB3225"/>
    <w:rsid w:val="00DB3D0C"/>
    <w:rsid w:val="00DB4A82"/>
    <w:rsid w:val="00DB6BDC"/>
    <w:rsid w:val="00DB7462"/>
    <w:rsid w:val="00DC13BB"/>
    <w:rsid w:val="00DC252A"/>
    <w:rsid w:val="00DC48CE"/>
    <w:rsid w:val="00DC5269"/>
    <w:rsid w:val="00DC585C"/>
    <w:rsid w:val="00DC5CC4"/>
    <w:rsid w:val="00DD02C1"/>
    <w:rsid w:val="00DD0799"/>
    <w:rsid w:val="00DD1E14"/>
    <w:rsid w:val="00DD255E"/>
    <w:rsid w:val="00DD74E5"/>
    <w:rsid w:val="00DE03FA"/>
    <w:rsid w:val="00DE13C1"/>
    <w:rsid w:val="00DE472F"/>
    <w:rsid w:val="00DE4D0C"/>
    <w:rsid w:val="00DE5BF0"/>
    <w:rsid w:val="00DF06D9"/>
    <w:rsid w:val="00DF0991"/>
    <w:rsid w:val="00DF1156"/>
    <w:rsid w:val="00DF1DE2"/>
    <w:rsid w:val="00DF2719"/>
    <w:rsid w:val="00DF3659"/>
    <w:rsid w:val="00DF4E27"/>
    <w:rsid w:val="00DF6613"/>
    <w:rsid w:val="00DF706B"/>
    <w:rsid w:val="00DF718E"/>
    <w:rsid w:val="00DF76C6"/>
    <w:rsid w:val="00DF77B7"/>
    <w:rsid w:val="00E027D5"/>
    <w:rsid w:val="00E02AC0"/>
    <w:rsid w:val="00E04D06"/>
    <w:rsid w:val="00E07160"/>
    <w:rsid w:val="00E10456"/>
    <w:rsid w:val="00E14A8C"/>
    <w:rsid w:val="00E14F77"/>
    <w:rsid w:val="00E16CF4"/>
    <w:rsid w:val="00E21E63"/>
    <w:rsid w:val="00E23DC1"/>
    <w:rsid w:val="00E247CE"/>
    <w:rsid w:val="00E30176"/>
    <w:rsid w:val="00E309AB"/>
    <w:rsid w:val="00E32230"/>
    <w:rsid w:val="00E3345F"/>
    <w:rsid w:val="00E345DF"/>
    <w:rsid w:val="00E348B9"/>
    <w:rsid w:val="00E35FC0"/>
    <w:rsid w:val="00E421F7"/>
    <w:rsid w:val="00E465BA"/>
    <w:rsid w:val="00E4713D"/>
    <w:rsid w:val="00E47D19"/>
    <w:rsid w:val="00E51A58"/>
    <w:rsid w:val="00E52097"/>
    <w:rsid w:val="00E53608"/>
    <w:rsid w:val="00E54967"/>
    <w:rsid w:val="00E54FD9"/>
    <w:rsid w:val="00E5641F"/>
    <w:rsid w:val="00E564A1"/>
    <w:rsid w:val="00E56639"/>
    <w:rsid w:val="00E57A84"/>
    <w:rsid w:val="00E6162E"/>
    <w:rsid w:val="00E6187C"/>
    <w:rsid w:val="00E6322F"/>
    <w:rsid w:val="00E642D1"/>
    <w:rsid w:val="00E663F9"/>
    <w:rsid w:val="00E66C9E"/>
    <w:rsid w:val="00E67505"/>
    <w:rsid w:val="00E700E1"/>
    <w:rsid w:val="00E7227E"/>
    <w:rsid w:val="00E735C7"/>
    <w:rsid w:val="00E73A95"/>
    <w:rsid w:val="00E7503D"/>
    <w:rsid w:val="00E7644B"/>
    <w:rsid w:val="00E765F0"/>
    <w:rsid w:val="00E76665"/>
    <w:rsid w:val="00E82DA6"/>
    <w:rsid w:val="00E838C5"/>
    <w:rsid w:val="00E83A47"/>
    <w:rsid w:val="00E84268"/>
    <w:rsid w:val="00E84435"/>
    <w:rsid w:val="00E846B3"/>
    <w:rsid w:val="00E85892"/>
    <w:rsid w:val="00E870AD"/>
    <w:rsid w:val="00E922A6"/>
    <w:rsid w:val="00E92E00"/>
    <w:rsid w:val="00E92EFF"/>
    <w:rsid w:val="00E93B25"/>
    <w:rsid w:val="00E9568A"/>
    <w:rsid w:val="00E97983"/>
    <w:rsid w:val="00EA084A"/>
    <w:rsid w:val="00EA0DF4"/>
    <w:rsid w:val="00EA3073"/>
    <w:rsid w:val="00EA32D9"/>
    <w:rsid w:val="00EA4118"/>
    <w:rsid w:val="00EA4523"/>
    <w:rsid w:val="00EA5E6F"/>
    <w:rsid w:val="00EA641E"/>
    <w:rsid w:val="00EA7C3A"/>
    <w:rsid w:val="00EB0B2B"/>
    <w:rsid w:val="00EB180B"/>
    <w:rsid w:val="00EB1FA4"/>
    <w:rsid w:val="00EB2EBB"/>
    <w:rsid w:val="00EB4047"/>
    <w:rsid w:val="00EB48B1"/>
    <w:rsid w:val="00EB4DE4"/>
    <w:rsid w:val="00EB70DA"/>
    <w:rsid w:val="00EC01B4"/>
    <w:rsid w:val="00EC0B0B"/>
    <w:rsid w:val="00EC2DB8"/>
    <w:rsid w:val="00EC3F2D"/>
    <w:rsid w:val="00EC4046"/>
    <w:rsid w:val="00EC4A56"/>
    <w:rsid w:val="00EC5802"/>
    <w:rsid w:val="00EC7A39"/>
    <w:rsid w:val="00ED03C7"/>
    <w:rsid w:val="00ED0881"/>
    <w:rsid w:val="00ED24FB"/>
    <w:rsid w:val="00ED2F72"/>
    <w:rsid w:val="00ED3A17"/>
    <w:rsid w:val="00ED3A2E"/>
    <w:rsid w:val="00ED7CE5"/>
    <w:rsid w:val="00EE2896"/>
    <w:rsid w:val="00EE2CCB"/>
    <w:rsid w:val="00EE39DB"/>
    <w:rsid w:val="00EE429D"/>
    <w:rsid w:val="00EE5E1A"/>
    <w:rsid w:val="00EE72BD"/>
    <w:rsid w:val="00EE7FE2"/>
    <w:rsid w:val="00EF1219"/>
    <w:rsid w:val="00EF2815"/>
    <w:rsid w:val="00EF38DB"/>
    <w:rsid w:val="00EF3BED"/>
    <w:rsid w:val="00EF4B44"/>
    <w:rsid w:val="00EF59BB"/>
    <w:rsid w:val="00EF73D6"/>
    <w:rsid w:val="00EF7A17"/>
    <w:rsid w:val="00F038F1"/>
    <w:rsid w:val="00F04F9D"/>
    <w:rsid w:val="00F0630D"/>
    <w:rsid w:val="00F06BA2"/>
    <w:rsid w:val="00F0757A"/>
    <w:rsid w:val="00F105B2"/>
    <w:rsid w:val="00F106E3"/>
    <w:rsid w:val="00F10B5C"/>
    <w:rsid w:val="00F11A2C"/>
    <w:rsid w:val="00F13239"/>
    <w:rsid w:val="00F13765"/>
    <w:rsid w:val="00F16BF1"/>
    <w:rsid w:val="00F17C9D"/>
    <w:rsid w:val="00F20FBB"/>
    <w:rsid w:val="00F25C99"/>
    <w:rsid w:val="00F26D1E"/>
    <w:rsid w:val="00F331E6"/>
    <w:rsid w:val="00F332EC"/>
    <w:rsid w:val="00F3629A"/>
    <w:rsid w:val="00F369BF"/>
    <w:rsid w:val="00F373ED"/>
    <w:rsid w:val="00F4002E"/>
    <w:rsid w:val="00F403D5"/>
    <w:rsid w:val="00F414A6"/>
    <w:rsid w:val="00F44963"/>
    <w:rsid w:val="00F44BB8"/>
    <w:rsid w:val="00F44CA4"/>
    <w:rsid w:val="00F455CE"/>
    <w:rsid w:val="00F46255"/>
    <w:rsid w:val="00F462EC"/>
    <w:rsid w:val="00F472BC"/>
    <w:rsid w:val="00F47A83"/>
    <w:rsid w:val="00F50779"/>
    <w:rsid w:val="00F51528"/>
    <w:rsid w:val="00F532A5"/>
    <w:rsid w:val="00F5436F"/>
    <w:rsid w:val="00F56F09"/>
    <w:rsid w:val="00F60974"/>
    <w:rsid w:val="00F62832"/>
    <w:rsid w:val="00F640A2"/>
    <w:rsid w:val="00F65167"/>
    <w:rsid w:val="00F653E1"/>
    <w:rsid w:val="00F65617"/>
    <w:rsid w:val="00F66F07"/>
    <w:rsid w:val="00F70ED6"/>
    <w:rsid w:val="00F71E59"/>
    <w:rsid w:val="00F72847"/>
    <w:rsid w:val="00F732CF"/>
    <w:rsid w:val="00F738FE"/>
    <w:rsid w:val="00F7401D"/>
    <w:rsid w:val="00F74CB9"/>
    <w:rsid w:val="00F76509"/>
    <w:rsid w:val="00F76C31"/>
    <w:rsid w:val="00F77EAE"/>
    <w:rsid w:val="00F80E42"/>
    <w:rsid w:val="00F80F36"/>
    <w:rsid w:val="00F858BB"/>
    <w:rsid w:val="00F85E07"/>
    <w:rsid w:val="00F8648B"/>
    <w:rsid w:val="00F86652"/>
    <w:rsid w:val="00F86CF4"/>
    <w:rsid w:val="00F907D6"/>
    <w:rsid w:val="00F907ED"/>
    <w:rsid w:val="00F92BA8"/>
    <w:rsid w:val="00F93E25"/>
    <w:rsid w:val="00F96310"/>
    <w:rsid w:val="00F964FA"/>
    <w:rsid w:val="00FA140E"/>
    <w:rsid w:val="00FA349A"/>
    <w:rsid w:val="00FA37D9"/>
    <w:rsid w:val="00FA43B3"/>
    <w:rsid w:val="00FA4E01"/>
    <w:rsid w:val="00FA56BC"/>
    <w:rsid w:val="00FA680E"/>
    <w:rsid w:val="00FA6C71"/>
    <w:rsid w:val="00FB10DF"/>
    <w:rsid w:val="00FB3156"/>
    <w:rsid w:val="00FB3A12"/>
    <w:rsid w:val="00FB682D"/>
    <w:rsid w:val="00FC03CE"/>
    <w:rsid w:val="00FC1929"/>
    <w:rsid w:val="00FC2D6B"/>
    <w:rsid w:val="00FC2DBF"/>
    <w:rsid w:val="00FC3264"/>
    <w:rsid w:val="00FC3462"/>
    <w:rsid w:val="00FC4484"/>
    <w:rsid w:val="00FC5230"/>
    <w:rsid w:val="00FC67BC"/>
    <w:rsid w:val="00FD00A9"/>
    <w:rsid w:val="00FD36AE"/>
    <w:rsid w:val="00FD4A11"/>
    <w:rsid w:val="00FD548E"/>
    <w:rsid w:val="00FD6452"/>
    <w:rsid w:val="00FD76D0"/>
    <w:rsid w:val="00FE13B5"/>
    <w:rsid w:val="00FE149C"/>
    <w:rsid w:val="00FE18A4"/>
    <w:rsid w:val="00FE2566"/>
    <w:rsid w:val="00FE4DF6"/>
    <w:rsid w:val="00FE51AE"/>
    <w:rsid w:val="00FE5929"/>
    <w:rsid w:val="00FE5D7A"/>
    <w:rsid w:val="00FE6387"/>
    <w:rsid w:val="00FE6796"/>
    <w:rsid w:val="00FE6963"/>
    <w:rsid w:val="00FE6AEA"/>
    <w:rsid w:val="00FF3189"/>
    <w:rsid w:val="00FF374D"/>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EC6E01-24B7-47F0-A7F7-4316B281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18"/>
    <w:rPr>
      <w:snapToGrid w:val="0"/>
      <w:lang w:val="fr-FR"/>
    </w:rPr>
  </w:style>
  <w:style w:type="paragraph" w:styleId="1">
    <w:name w:val="heading 1"/>
    <w:basedOn w:val="a"/>
    <w:next w:val="Text1"/>
    <w:qFormat/>
    <w:rsid w:val="00305679"/>
    <w:pPr>
      <w:keepNext/>
      <w:numPr>
        <w:numId w:val="1"/>
      </w:numPr>
      <w:spacing w:before="240" w:after="240"/>
      <w:jc w:val="both"/>
      <w:outlineLvl w:val="0"/>
    </w:pPr>
    <w:rPr>
      <w:b/>
      <w:smallCaps/>
      <w:sz w:val="24"/>
    </w:rPr>
  </w:style>
  <w:style w:type="paragraph" w:styleId="2">
    <w:name w:val="heading 2"/>
    <w:basedOn w:val="a"/>
    <w:next w:val="Text2"/>
    <w:qFormat/>
    <w:rsid w:val="00305679"/>
    <w:pPr>
      <w:keepNext/>
      <w:numPr>
        <w:ilvl w:val="1"/>
        <w:numId w:val="1"/>
      </w:numPr>
      <w:spacing w:after="240"/>
      <w:jc w:val="both"/>
      <w:outlineLvl w:val="1"/>
    </w:pPr>
    <w:rPr>
      <w:b/>
      <w:sz w:val="24"/>
    </w:rPr>
  </w:style>
  <w:style w:type="paragraph" w:styleId="3">
    <w:name w:val="heading 3"/>
    <w:basedOn w:val="a"/>
    <w:next w:val="Text3"/>
    <w:qFormat/>
    <w:rsid w:val="00305679"/>
    <w:pPr>
      <w:keepNext/>
      <w:numPr>
        <w:ilvl w:val="2"/>
        <w:numId w:val="1"/>
      </w:numPr>
      <w:spacing w:after="240"/>
      <w:jc w:val="both"/>
      <w:outlineLvl w:val="2"/>
    </w:pPr>
    <w:rPr>
      <w:i/>
      <w:sz w:val="24"/>
    </w:rPr>
  </w:style>
  <w:style w:type="paragraph" w:styleId="4">
    <w:name w:val="heading 4"/>
    <w:basedOn w:val="a"/>
    <w:next w:val="Text4"/>
    <w:qFormat/>
    <w:rsid w:val="00305679"/>
    <w:pPr>
      <w:keepNext/>
      <w:numPr>
        <w:ilvl w:val="3"/>
        <w:numId w:val="1"/>
      </w:numPr>
      <w:spacing w:after="240"/>
      <w:jc w:val="both"/>
      <w:outlineLvl w:val="3"/>
    </w:pPr>
    <w:rPr>
      <w:sz w:val="24"/>
    </w:rPr>
  </w:style>
  <w:style w:type="paragraph" w:styleId="5">
    <w:name w:val="heading 5"/>
    <w:basedOn w:val="a"/>
    <w:next w:val="a"/>
    <w:qFormat/>
    <w:rsid w:val="00305679"/>
    <w:pPr>
      <w:numPr>
        <w:ilvl w:val="4"/>
        <w:numId w:val="1"/>
      </w:numPr>
      <w:spacing w:before="240" w:after="60"/>
      <w:jc w:val="both"/>
      <w:outlineLvl w:val="4"/>
    </w:pPr>
    <w:rPr>
      <w:rFonts w:ascii="Arial" w:hAnsi="Arial"/>
      <w:sz w:val="22"/>
    </w:rPr>
  </w:style>
  <w:style w:type="paragraph" w:styleId="6">
    <w:name w:val="heading 6"/>
    <w:basedOn w:val="a"/>
    <w:next w:val="a"/>
    <w:qFormat/>
    <w:rsid w:val="00305679"/>
    <w:pPr>
      <w:numPr>
        <w:ilvl w:val="5"/>
        <w:numId w:val="1"/>
      </w:numPr>
      <w:spacing w:before="240" w:after="60"/>
      <w:jc w:val="both"/>
      <w:outlineLvl w:val="5"/>
    </w:pPr>
    <w:rPr>
      <w:rFonts w:ascii="Arial" w:hAnsi="Arial"/>
      <w:i/>
      <w:sz w:val="22"/>
    </w:rPr>
  </w:style>
  <w:style w:type="paragraph" w:styleId="7">
    <w:name w:val="heading 7"/>
    <w:basedOn w:val="a"/>
    <w:next w:val="a"/>
    <w:qFormat/>
    <w:rsid w:val="00305679"/>
    <w:pPr>
      <w:numPr>
        <w:ilvl w:val="6"/>
        <w:numId w:val="1"/>
      </w:numPr>
      <w:spacing w:before="240" w:after="60"/>
      <w:jc w:val="both"/>
      <w:outlineLvl w:val="6"/>
    </w:pPr>
    <w:rPr>
      <w:rFonts w:ascii="Arial" w:hAnsi="Arial"/>
    </w:rPr>
  </w:style>
  <w:style w:type="paragraph" w:styleId="8">
    <w:name w:val="heading 8"/>
    <w:basedOn w:val="a"/>
    <w:next w:val="a"/>
    <w:qFormat/>
    <w:rsid w:val="00305679"/>
    <w:pPr>
      <w:numPr>
        <w:ilvl w:val="7"/>
        <w:numId w:val="1"/>
      </w:numPr>
      <w:spacing w:before="240" w:after="60"/>
      <w:jc w:val="both"/>
      <w:outlineLvl w:val="7"/>
    </w:pPr>
    <w:rPr>
      <w:rFonts w:ascii="Arial" w:hAnsi="Arial"/>
      <w:i/>
    </w:rPr>
  </w:style>
  <w:style w:type="paragraph" w:styleId="9">
    <w:name w:val="heading 9"/>
    <w:basedOn w:val="a"/>
    <w:next w:val="a"/>
    <w:qFormat/>
    <w:rsid w:val="00305679"/>
    <w:pPr>
      <w:numPr>
        <w:ilvl w:val="8"/>
        <w:numId w:val="1"/>
      </w:numPr>
      <w:spacing w:before="240" w:after="60"/>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305679"/>
    <w:pPr>
      <w:spacing w:after="240"/>
      <w:ind w:left="483"/>
      <w:jc w:val="both"/>
    </w:pPr>
    <w:rPr>
      <w:sz w:val="24"/>
    </w:rPr>
  </w:style>
  <w:style w:type="paragraph" w:customStyle="1" w:styleId="Text2">
    <w:name w:val="Text 2"/>
    <w:basedOn w:val="a"/>
    <w:rsid w:val="00305679"/>
    <w:pPr>
      <w:tabs>
        <w:tab w:val="left" w:pos="2161"/>
      </w:tabs>
      <w:spacing w:after="240"/>
      <w:ind w:left="1077"/>
      <w:jc w:val="both"/>
    </w:pPr>
    <w:rPr>
      <w:sz w:val="24"/>
    </w:rPr>
  </w:style>
  <w:style w:type="paragraph" w:customStyle="1" w:styleId="Text3">
    <w:name w:val="Text 3"/>
    <w:basedOn w:val="a"/>
    <w:rsid w:val="00305679"/>
    <w:pPr>
      <w:tabs>
        <w:tab w:val="left" w:pos="2302"/>
      </w:tabs>
      <w:spacing w:after="240"/>
      <w:ind w:left="1917"/>
      <w:jc w:val="both"/>
    </w:pPr>
    <w:rPr>
      <w:sz w:val="24"/>
    </w:rPr>
  </w:style>
  <w:style w:type="paragraph" w:customStyle="1" w:styleId="Text4">
    <w:name w:val="Text 4"/>
    <w:basedOn w:val="a"/>
    <w:rsid w:val="00305679"/>
    <w:pPr>
      <w:spacing w:after="240"/>
      <w:ind w:left="2880"/>
      <w:jc w:val="both"/>
    </w:pPr>
    <w:rPr>
      <w:sz w:val="24"/>
    </w:rPr>
  </w:style>
  <w:style w:type="paragraph" w:styleId="a3">
    <w:name w:val="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4">
    <w:name w:val="Subtitle"/>
    <w:basedOn w:val="a"/>
    <w:qFormat/>
    <w:rsid w:val="003056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5">
    <w:name w:val="footnote reference"/>
    <w:semiHidden/>
    <w:rsid w:val="00305679"/>
    <w:rPr>
      <w:rFonts w:cs="Times New Roman"/>
    </w:rPr>
  </w:style>
  <w:style w:type="paragraph" w:styleId="a6">
    <w:name w:val="Body Text"/>
    <w:aliases w:val="Document,Doc,Body Text2,doc,Standard paragraph,BodyText, (Norm),Body Text 12,bt,gl,uvlaka 2,(Norm),heading3,Body Text - Level 2,1body,BodText,body text,Body Txt,Body Text-10,Body Text Char2,Text Char1,Τίτλος Μελέτης,- TF,Text"/>
    <w:basedOn w:val="a"/>
    <w:link w:val="Char"/>
    <w:rsid w:val="00305679"/>
    <w:pPr>
      <w:jc w:val="both"/>
    </w:pPr>
    <w:rPr>
      <w:sz w:val="24"/>
    </w:rPr>
  </w:style>
  <w:style w:type="paragraph" w:styleId="a7">
    <w:name w:val="footnote text"/>
    <w:basedOn w:val="a"/>
    <w:semiHidden/>
    <w:rsid w:val="00305679"/>
    <w:pPr>
      <w:spacing w:after="240"/>
      <w:ind w:left="357" w:hanging="357"/>
      <w:jc w:val="both"/>
    </w:pPr>
  </w:style>
  <w:style w:type="character" w:styleId="a8">
    <w:name w:val="page number"/>
    <w:rsid w:val="00305679"/>
    <w:rPr>
      <w:rFonts w:cs="Times New Roman"/>
    </w:rPr>
  </w:style>
  <w:style w:type="paragraph" w:styleId="a9">
    <w:name w:val="header"/>
    <w:basedOn w:val="a"/>
    <w:link w:val="Char0"/>
    <w:rsid w:val="00305679"/>
    <w:pPr>
      <w:tabs>
        <w:tab w:val="center" w:pos="4153"/>
        <w:tab w:val="right" w:pos="8306"/>
      </w:tabs>
      <w:spacing w:after="240"/>
      <w:jc w:val="both"/>
    </w:pPr>
    <w:rPr>
      <w:sz w:val="24"/>
    </w:rPr>
  </w:style>
  <w:style w:type="paragraph" w:styleId="aa">
    <w:name w:val="footer"/>
    <w:basedOn w:val="a"/>
    <w:rsid w:val="00305679"/>
    <w:pPr>
      <w:tabs>
        <w:tab w:val="center" w:pos="4153"/>
        <w:tab w:val="right" w:pos="8306"/>
      </w:tabs>
    </w:pPr>
  </w:style>
  <w:style w:type="paragraph" w:customStyle="1" w:styleId="Blockquote">
    <w:name w:val="Blockquote"/>
    <w:basedOn w:val="a"/>
    <w:rsid w:val="00305679"/>
    <w:pPr>
      <w:spacing w:before="100" w:after="100"/>
      <w:ind w:left="360" w:right="360"/>
    </w:pPr>
    <w:rPr>
      <w:snapToGrid/>
      <w:sz w:val="24"/>
      <w:lang w:val="fr-BE"/>
    </w:rPr>
  </w:style>
  <w:style w:type="character" w:styleId="ab">
    <w:name w:val="Emphasis"/>
    <w:qFormat/>
    <w:rsid w:val="00305679"/>
    <w:rPr>
      <w:rFonts w:cs="Times New Roman"/>
      <w:i/>
    </w:rPr>
  </w:style>
  <w:style w:type="character" w:styleId="-">
    <w:name w:val="Hyperlink"/>
    <w:rsid w:val="00305679"/>
    <w:rPr>
      <w:rFonts w:cs="Times New Roman"/>
      <w:color w:val="0000FF"/>
      <w:u w:val="single"/>
    </w:rPr>
  </w:style>
  <w:style w:type="character" w:styleId="ac">
    <w:name w:val="Strong"/>
    <w:qFormat/>
    <w:rsid w:val="00305679"/>
    <w:rPr>
      <w:rFonts w:cs="Times New Roman"/>
      <w:b/>
    </w:rPr>
  </w:style>
  <w:style w:type="paragraph" w:customStyle="1" w:styleId="ZCom">
    <w:name w:val="Z_Com"/>
    <w:basedOn w:val="a"/>
    <w:next w:val="a"/>
    <w:rsid w:val="00305679"/>
    <w:pPr>
      <w:widowControl w:val="0"/>
      <w:ind w:right="85"/>
      <w:jc w:val="both"/>
    </w:pPr>
    <w:rPr>
      <w:rFonts w:ascii="Arial" w:hAnsi="Arial"/>
      <w:snapToGrid/>
      <w:sz w:val="24"/>
      <w:lang w:val="en-GB"/>
    </w:rPr>
  </w:style>
  <w:style w:type="paragraph" w:styleId="ad">
    <w:name w:val="Document Map"/>
    <w:basedOn w:val="a"/>
    <w:semiHidden/>
    <w:rsid w:val="00305679"/>
    <w:pPr>
      <w:shd w:val="clear" w:color="auto" w:fill="000080"/>
    </w:pPr>
  </w:style>
  <w:style w:type="character" w:customStyle="1" w:styleId="tw4winMark">
    <w:name w:val="tw4winMark"/>
    <w:rsid w:val="00305679"/>
    <w:rPr>
      <w:rFonts w:ascii="Times New Roman" w:hAnsi="Times New Roman"/>
      <w:vanish/>
      <w:color w:val="800080"/>
      <w:sz w:val="24"/>
      <w:vertAlign w:val="subscript"/>
    </w:rPr>
  </w:style>
  <w:style w:type="character" w:customStyle="1" w:styleId="tw4winError">
    <w:name w:val="tw4winError"/>
    <w:rsid w:val="00305679"/>
    <w:rPr>
      <w:color w:val="00FF00"/>
      <w:sz w:val="40"/>
    </w:rPr>
  </w:style>
  <w:style w:type="character" w:customStyle="1" w:styleId="tw4winTerm">
    <w:name w:val="tw4winTerm"/>
    <w:rsid w:val="00305679"/>
    <w:rPr>
      <w:color w:val="0000FF"/>
    </w:rPr>
  </w:style>
  <w:style w:type="character" w:customStyle="1" w:styleId="tw4winPopup">
    <w:name w:val="tw4winPopup"/>
    <w:rsid w:val="00305679"/>
    <w:rPr>
      <w:noProof/>
      <w:color w:val="008000"/>
    </w:rPr>
  </w:style>
  <w:style w:type="character" w:customStyle="1" w:styleId="tw4winJump">
    <w:name w:val="tw4winJump"/>
    <w:rsid w:val="00305679"/>
    <w:rPr>
      <w:noProof/>
      <w:color w:val="008080"/>
    </w:rPr>
  </w:style>
  <w:style w:type="character" w:customStyle="1" w:styleId="tw4winExternal">
    <w:name w:val="tw4winExternal"/>
    <w:rsid w:val="00305679"/>
    <w:rPr>
      <w:noProof/>
      <w:color w:val="808080"/>
    </w:rPr>
  </w:style>
  <w:style w:type="character" w:customStyle="1" w:styleId="tw4winInternal">
    <w:name w:val="tw4winInternal"/>
    <w:rsid w:val="00305679"/>
    <w:rPr>
      <w:noProof/>
      <w:color w:val="FF0000"/>
    </w:rPr>
  </w:style>
  <w:style w:type="character" w:customStyle="1" w:styleId="DONOTTRANSLATE">
    <w:name w:val="DO_NOT_TRANSLATE"/>
    <w:rsid w:val="00305679"/>
    <w:rPr>
      <w:noProof/>
      <w:color w:val="800000"/>
    </w:rPr>
  </w:style>
  <w:style w:type="paragraph" w:styleId="ae">
    <w:name w:val="Balloon Text"/>
    <w:basedOn w:val="a"/>
    <w:semiHidden/>
    <w:rsid w:val="00FD6452"/>
    <w:rPr>
      <w:rFonts w:ascii="Tahoma" w:hAnsi="Tahoma" w:cs="Tahoma"/>
      <w:sz w:val="16"/>
      <w:szCs w:val="16"/>
    </w:rPr>
  </w:style>
  <w:style w:type="character" w:customStyle="1" w:styleId="Char">
    <w:name w:val="Σώμα κειμένου Char"/>
    <w:aliases w:val="Document Char,Doc Char,Body Text2 Char,doc Char,Standard paragraph Char,BodyText Char, (Norm) Char,Body Text 12 Char,bt Char,gl Char,uvlaka 2 Char,(Norm) Char,heading3 Char,Body Text - Level 2 Char,1body Char,BodText Char,- TF Char"/>
    <w:link w:val="a6"/>
    <w:rsid w:val="0082163D"/>
    <w:rPr>
      <w:snapToGrid w:val="0"/>
      <w:sz w:val="24"/>
      <w:lang w:val="fr-FR" w:eastAsia="en-GB" w:bidi="ar-SA"/>
    </w:rPr>
  </w:style>
  <w:style w:type="character" w:styleId="af">
    <w:name w:val="annotation reference"/>
    <w:rsid w:val="00FB10DF"/>
    <w:rPr>
      <w:sz w:val="16"/>
      <w:szCs w:val="16"/>
    </w:rPr>
  </w:style>
  <w:style w:type="paragraph" w:styleId="af0">
    <w:name w:val="annotation text"/>
    <w:basedOn w:val="a"/>
    <w:link w:val="Char1"/>
    <w:rsid w:val="00FB10DF"/>
  </w:style>
  <w:style w:type="character" w:customStyle="1" w:styleId="Char1">
    <w:name w:val="Κείμενο σχολίου Char"/>
    <w:link w:val="af0"/>
    <w:rsid w:val="00FB10DF"/>
    <w:rPr>
      <w:snapToGrid w:val="0"/>
      <w:lang w:val="fr-FR"/>
    </w:rPr>
  </w:style>
  <w:style w:type="paragraph" w:styleId="af1">
    <w:name w:val="annotation subject"/>
    <w:basedOn w:val="af0"/>
    <w:next w:val="af0"/>
    <w:link w:val="Char2"/>
    <w:rsid w:val="00FB10DF"/>
    <w:rPr>
      <w:b/>
      <w:bCs/>
    </w:rPr>
  </w:style>
  <w:style w:type="character" w:customStyle="1" w:styleId="Char2">
    <w:name w:val="Θέμα σχολίου Char"/>
    <w:link w:val="af1"/>
    <w:rsid w:val="00FB10DF"/>
    <w:rPr>
      <w:b/>
      <w:bCs/>
      <w:snapToGrid w:val="0"/>
      <w:lang w:val="fr-FR"/>
    </w:rPr>
  </w:style>
  <w:style w:type="paragraph" w:styleId="af2">
    <w:name w:val="endnote text"/>
    <w:basedOn w:val="a"/>
    <w:link w:val="Char3"/>
    <w:rsid w:val="002E24F7"/>
  </w:style>
  <w:style w:type="character" w:customStyle="1" w:styleId="Char3">
    <w:name w:val="Κείμενο σημείωσης τέλους Char"/>
    <w:link w:val="af2"/>
    <w:rsid w:val="002E24F7"/>
    <w:rPr>
      <w:snapToGrid w:val="0"/>
      <w:lang w:val="fr-FR"/>
    </w:rPr>
  </w:style>
  <w:style w:type="character" w:styleId="af3">
    <w:name w:val="endnote reference"/>
    <w:rsid w:val="002E24F7"/>
    <w:rPr>
      <w:vertAlign w:val="superscript"/>
    </w:rPr>
  </w:style>
  <w:style w:type="paragraph" w:customStyle="1" w:styleId="ColorfulList-Accent11">
    <w:name w:val="Colorful List - Accent 11"/>
    <w:basedOn w:val="a"/>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a"/>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a"/>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af4">
    <w:name w:val="Revision"/>
    <w:hidden/>
    <w:uiPriority w:val="99"/>
    <w:semiHidden/>
    <w:rsid w:val="00092A07"/>
    <w:rPr>
      <w:snapToGrid w:val="0"/>
      <w:lang w:val="fr-FR"/>
    </w:rPr>
  </w:style>
  <w:style w:type="paragraph" w:styleId="af5">
    <w:name w:val="List Paragraph"/>
    <w:basedOn w:val="a"/>
    <w:uiPriority w:val="34"/>
    <w:qFormat/>
    <w:rsid w:val="00015735"/>
    <w:pPr>
      <w:ind w:left="720"/>
      <w:contextualSpacing/>
    </w:pPr>
  </w:style>
  <w:style w:type="character" w:customStyle="1" w:styleId="Char0">
    <w:name w:val="Κεφαλίδα Char"/>
    <w:basedOn w:val="a0"/>
    <w:link w:val="a9"/>
    <w:rsid w:val="00EA641E"/>
    <w:rPr>
      <w:snapToGrid w:val="0"/>
      <w:sz w:val="24"/>
      <w:lang w:val="fr-FR"/>
    </w:rPr>
  </w:style>
  <w:style w:type="character" w:customStyle="1" w:styleId="UnresolvedMention">
    <w:name w:val="Unresolved Mention"/>
    <w:basedOn w:val="a0"/>
    <w:uiPriority w:val="99"/>
    <w:semiHidden/>
    <w:unhideWhenUsed/>
    <w:rsid w:val="00E3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erasmus-esc/index/privacy-stat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C0AA78B99F42138B830D8DFD2575C7"/>
        <w:category>
          <w:name w:val="Γενικά"/>
          <w:gallery w:val="placeholder"/>
        </w:category>
        <w:types>
          <w:type w:val="bbPlcHdr"/>
        </w:types>
        <w:behaviors>
          <w:behavior w:val="content"/>
        </w:behaviors>
        <w:guid w:val="{361AA3B0-DE9F-4AF7-A16E-926B65A977FB}"/>
      </w:docPartPr>
      <w:docPartBody>
        <w:p w:rsidR="002D6A60" w:rsidRDefault="002D6A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60"/>
    <w:rsid w:val="002D6A60"/>
    <w:rsid w:val="008B69C5"/>
    <w:rsid w:val="00A24074"/>
    <w:rsid w:val="00B0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02704-8D65-426C-AE7F-7E9D4C83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3003</Words>
  <Characters>16217</Characters>
  <Application>Microsoft Office Word</Application>
  <DocSecurity>0</DocSecurity>
  <Lines>135</Lines>
  <Paragraphs>38</Paragraphs>
  <ScaleCrop>false</ScaleCrop>
  <HeadingPairs>
    <vt:vector size="6" baseType="variant">
      <vt:variant>
        <vt:lpstr>Τίτλος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Λογαριασμός Microsoft</cp:lastModifiedBy>
  <cp:revision>2</cp:revision>
  <cp:lastPrinted>2022-08-01T10:18:00Z</cp:lastPrinted>
  <dcterms:created xsi:type="dcterms:W3CDTF">2023-09-20T06:12:00Z</dcterms:created>
  <dcterms:modified xsi:type="dcterms:W3CDTF">2023-09-20T06:12:00Z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