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CB612" w14:textId="2F88DEB3" w:rsidR="000D022C" w:rsidRPr="00E77B8E" w:rsidRDefault="00000000">
      <w:pPr>
        <w:spacing w:line="268" w:lineRule="exact"/>
        <w:ind w:right="372"/>
        <w:jc w:val="right"/>
        <w:rPr>
          <w:b/>
          <w:sz w:val="24"/>
        </w:rPr>
      </w:pPr>
      <w:bookmarkStart w:id="0" w:name="Ημερομηνία:__/04/2025"/>
      <w:bookmarkEnd w:id="0"/>
      <w:r>
        <w:rPr>
          <w:b/>
          <w:sz w:val="24"/>
        </w:rPr>
        <w:t>Ημερομηνία:</w:t>
      </w:r>
      <w:r>
        <w:rPr>
          <w:b/>
          <w:spacing w:val="52"/>
          <w:sz w:val="24"/>
        </w:rPr>
        <w:t xml:space="preserve"> </w:t>
      </w:r>
      <w:r w:rsidR="00E77B8E" w:rsidRPr="00DD2E91">
        <w:rPr>
          <w:b/>
          <w:spacing w:val="52"/>
          <w:sz w:val="24"/>
        </w:rPr>
        <w:t>10/</w:t>
      </w:r>
      <w:r w:rsidRPr="00E77B8E">
        <w:rPr>
          <w:b/>
          <w:color w:val="000000"/>
          <w:spacing w:val="-2"/>
          <w:sz w:val="24"/>
        </w:rPr>
        <w:t>04/2025</w:t>
      </w:r>
    </w:p>
    <w:p w14:paraId="6461B970" w14:textId="77777777" w:rsidR="000D022C" w:rsidRPr="00E77B8E" w:rsidRDefault="00000000">
      <w:pPr>
        <w:spacing w:before="187"/>
        <w:ind w:right="289"/>
        <w:jc w:val="center"/>
        <w:rPr>
          <w:b/>
          <w:sz w:val="24"/>
        </w:rPr>
      </w:pPr>
      <w:r w:rsidRPr="00E77B8E">
        <w:rPr>
          <w:b/>
          <w:spacing w:val="-2"/>
          <w:sz w:val="24"/>
        </w:rPr>
        <w:t>ΑΝΑΚΟΙΝΩΣΗ</w:t>
      </w:r>
    </w:p>
    <w:p w14:paraId="1413E2EB" w14:textId="77777777" w:rsidR="000D022C" w:rsidRPr="00E77B8E" w:rsidRDefault="00000000">
      <w:pPr>
        <w:spacing w:before="182"/>
        <w:ind w:left="16" w:right="289"/>
        <w:jc w:val="center"/>
        <w:rPr>
          <w:b/>
          <w:sz w:val="24"/>
        </w:rPr>
      </w:pPr>
      <w:r w:rsidRPr="00E77B8E">
        <w:rPr>
          <w:b/>
          <w:sz w:val="24"/>
        </w:rPr>
        <w:t>Προκήρυξη</w:t>
      </w:r>
      <w:r w:rsidRPr="00E77B8E">
        <w:rPr>
          <w:b/>
          <w:spacing w:val="-6"/>
          <w:sz w:val="24"/>
        </w:rPr>
        <w:t xml:space="preserve"> </w:t>
      </w:r>
      <w:r w:rsidRPr="00E77B8E">
        <w:rPr>
          <w:b/>
          <w:sz w:val="24"/>
        </w:rPr>
        <w:t>υποβολής</w:t>
      </w:r>
      <w:r w:rsidRPr="00E77B8E">
        <w:rPr>
          <w:b/>
          <w:spacing w:val="-5"/>
          <w:sz w:val="24"/>
        </w:rPr>
        <w:t xml:space="preserve"> </w:t>
      </w:r>
      <w:r w:rsidRPr="00E77B8E">
        <w:rPr>
          <w:b/>
          <w:sz w:val="24"/>
        </w:rPr>
        <w:t>αίτησης</w:t>
      </w:r>
      <w:r w:rsidRPr="00E77B8E">
        <w:rPr>
          <w:b/>
          <w:spacing w:val="-5"/>
          <w:sz w:val="24"/>
        </w:rPr>
        <w:t xml:space="preserve"> </w:t>
      </w:r>
      <w:r w:rsidRPr="00E77B8E">
        <w:rPr>
          <w:b/>
          <w:sz w:val="24"/>
        </w:rPr>
        <w:t>συμμετοχής</w:t>
      </w:r>
      <w:r w:rsidRPr="00E77B8E">
        <w:rPr>
          <w:b/>
          <w:spacing w:val="-5"/>
          <w:sz w:val="24"/>
        </w:rPr>
        <w:t xml:space="preserve"> </w:t>
      </w:r>
      <w:r w:rsidRPr="00E77B8E">
        <w:rPr>
          <w:b/>
          <w:sz w:val="24"/>
        </w:rPr>
        <w:t>σε</w:t>
      </w:r>
      <w:r w:rsidRPr="00E77B8E">
        <w:rPr>
          <w:b/>
          <w:spacing w:val="2"/>
          <w:sz w:val="24"/>
        </w:rPr>
        <w:t xml:space="preserve"> </w:t>
      </w:r>
      <w:r w:rsidRPr="00E77B8E">
        <w:rPr>
          <w:b/>
          <w:color w:val="000000"/>
          <w:sz w:val="24"/>
        </w:rPr>
        <w:t xml:space="preserve">Πρόγραμμα </w:t>
      </w:r>
      <w:r w:rsidRPr="00E77B8E">
        <w:rPr>
          <w:b/>
          <w:color w:val="000000"/>
          <w:spacing w:val="-2"/>
          <w:sz w:val="24"/>
        </w:rPr>
        <w:t>Κινητικότητας</w:t>
      </w:r>
    </w:p>
    <w:p w14:paraId="59F5140E" w14:textId="77777777" w:rsidR="000D022C" w:rsidRPr="00E77B8E" w:rsidRDefault="00000000">
      <w:pPr>
        <w:ind w:left="278" w:right="561" w:firstLine="2"/>
        <w:jc w:val="center"/>
        <w:rPr>
          <w:b/>
          <w:sz w:val="24"/>
        </w:rPr>
      </w:pPr>
      <w:r w:rsidRPr="00E77B8E">
        <w:rPr>
          <w:rFonts w:ascii="Times New Roman" w:hAnsi="Times New Roman"/>
          <w:color w:val="000000"/>
          <w:sz w:val="24"/>
        </w:rPr>
        <w:t xml:space="preserve"> </w:t>
      </w:r>
      <w:r w:rsidRPr="00E77B8E">
        <w:rPr>
          <w:b/>
          <w:color w:val="000000"/>
          <w:sz w:val="24"/>
        </w:rPr>
        <w:t>Προσωπικού για Επιμόρφωση (Staff Week) στο πλαίσιο δράσεων του Ευρωπαϊκού</w:t>
      </w:r>
      <w:r w:rsidRPr="00E77B8E">
        <w:rPr>
          <w:b/>
          <w:color w:val="000000"/>
          <w:spacing w:val="-6"/>
          <w:sz w:val="24"/>
        </w:rPr>
        <w:t xml:space="preserve"> </w:t>
      </w:r>
      <w:r w:rsidRPr="00E77B8E">
        <w:rPr>
          <w:b/>
          <w:color w:val="000000"/>
          <w:sz w:val="24"/>
        </w:rPr>
        <w:t>Πανεπιστημίου</w:t>
      </w:r>
      <w:r w:rsidRPr="00E77B8E">
        <w:rPr>
          <w:b/>
          <w:color w:val="000000"/>
          <w:spacing w:val="-6"/>
          <w:sz w:val="24"/>
        </w:rPr>
        <w:t xml:space="preserve"> </w:t>
      </w:r>
      <w:r w:rsidRPr="00E77B8E">
        <w:rPr>
          <w:b/>
          <w:color w:val="000000"/>
          <w:sz w:val="24"/>
        </w:rPr>
        <w:t>EUNICE</w:t>
      </w:r>
      <w:r w:rsidRPr="00E77B8E">
        <w:rPr>
          <w:b/>
          <w:color w:val="000000"/>
          <w:spacing w:val="-6"/>
          <w:sz w:val="24"/>
        </w:rPr>
        <w:t xml:space="preserve"> </w:t>
      </w:r>
      <w:r w:rsidRPr="00E77B8E">
        <w:rPr>
          <w:b/>
          <w:color w:val="000000"/>
          <w:sz w:val="24"/>
        </w:rPr>
        <w:t>και</w:t>
      </w:r>
      <w:r w:rsidRPr="00E77B8E">
        <w:rPr>
          <w:b/>
          <w:color w:val="000000"/>
          <w:spacing w:val="-6"/>
          <w:sz w:val="24"/>
        </w:rPr>
        <w:t xml:space="preserve"> </w:t>
      </w:r>
      <w:r w:rsidRPr="00E77B8E">
        <w:rPr>
          <w:b/>
          <w:color w:val="000000"/>
          <w:sz w:val="24"/>
        </w:rPr>
        <w:t>του</w:t>
      </w:r>
      <w:r w:rsidRPr="00E77B8E">
        <w:rPr>
          <w:b/>
          <w:color w:val="000000"/>
          <w:spacing w:val="-6"/>
          <w:sz w:val="24"/>
        </w:rPr>
        <w:t xml:space="preserve"> </w:t>
      </w:r>
      <w:r w:rsidRPr="00E77B8E">
        <w:rPr>
          <w:b/>
          <w:color w:val="000000"/>
          <w:sz w:val="24"/>
        </w:rPr>
        <w:t>προγράμματος</w:t>
      </w:r>
      <w:r w:rsidRPr="00E77B8E">
        <w:rPr>
          <w:b/>
          <w:color w:val="000000"/>
          <w:spacing w:val="-6"/>
          <w:sz w:val="24"/>
        </w:rPr>
        <w:t xml:space="preserve"> </w:t>
      </w:r>
      <w:r w:rsidRPr="00E77B8E">
        <w:rPr>
          <w:b/>
          <w:color w:val="000000"/>
          <w:sz w:val="24"/>
        </w:rPr>
        <w:t>Erasmus+</w:t>
      </w:r>
      <w:r w:rsidRPr="00E77B8E">
        <w:rPr>
          <w:b/>
          <w:color w:val="000000"/>
          <w:spacing w:val="-4"/>
          <w:sz w:val="24"/>
        </w:rPr>
        <w:t xml:space="preserve"> </w:t>
      </w:r>
      <w:r w:rsidRPr="00E77B8E">
        <w:rPr>
          <w:b/>
          <w:color w:val="000000"/>
          <w:sz w:val="24"/>
        </w:rPr>
        <w:t>με</w:t>
      </w:r>
      <w:r w:rsidRPr="00E77B8E">
        <w:rPr>
          <w:b/>
          <w:color w:val="000000"/>
          <w:spacing w:val="-4"/>
          <w:sz w:val="24"/>
        </w:rPr>
        <w:t xml:space="preserve"> </w:t>
      </w:r>
      <w:r w:rsidRPr="00E77B8E">
        <w:rPr>
          <w:b/>
          <w:color w:val="000000"/>
          <w:sz w:val="24"/>
        </w:rPr>
        <w:t>τίτλο:</w:t>
      </w:r>
    </w:p>
    <w:p w14:paraId="53A479B2" w14:textId="3727FFE9" w:rsidR="00E77B8E" w:rsidRPr="00E77B8E" w:rsidRDefault="00000000" w:rsidP="00E77B8E">
      <w:pPr>
        <w:ind w:left="9" w:right="289"/>
        <w:jc w:val="center"/>
        <w:rPr>
          <w:b/>
          <w:sz w:val="24"/>
          <w:lang w:val="en-US"/>
        </w:rPr>
      </w:pPr>
      <w:r w:rsidRPr="00E77B8E">
        <w:rPr>
          <w:b/>
          <w:sz w:val="24"/>
          <w:lang w:val="en-US"/>
        </w:rPr>
        <w:t>«Spoken</w:t>
      </w:r>
      <w:r w:rsidRPr="00E77B8E">
        <w:rPr>
          <w:b/>
          <w:spacing w:val="-4"/>
          <w:sz w:val="24"/>
          <w:lang w:val="en-US"/>
        </w:rPr>
        <w:t xml:space="preserve"> </w:t>
      </w:r>
      <w:r w:rsidRPr="00E77B8E">
        <w:rPr>
          <w:b/>
          <w:sz w:val="24"/>
          <w:lang w:val="en-US"/>
        </w:rPr>
        <w:t>English</w:t>
      </w:r>
      <w:r w:rsidRPr="00E77B8E">
        <w:rPr>
          <w:b/>
          <w:spacing w:val="-3"/>
          <w:sz w:val="24"/>
          <w:lang w:val="en-US"/>
        </w:rPr>
        <w:t xml:space="preserve"> </w:t>
      </w:r>
      <w:r w:rsidRPr="00E77B8E">
        <w:rPr>
          <w:b/>
          <w:sz w:val="24"/>
          <w:lang w:val="en-US"/>
        </w:rPr>
        <w:t>–</w:t>
      </w:r>
      <w:r w:rsidRPr="00E77B8E">
        <w:rPr>
          <w:b/>
          <w:spacing w:val="-4"/>
          <w:sz w:val="24"/>
          <w:lang w:val="en-US"/>
        </w:rPr>
        <w:t xml:space="preserve"> </w:t>
      </w:r>
      <w:r w:rsidRPr="00E77B8E">
        <w:rPr>
          <w:b/>
          <w:sz w:val="24"/>
          <w:lang w:val="en-US"/>
        </w:rPr>
        <w:t>Enhancing</w:t>
      </w:r>
      <w:r w:rsidRPr="00E77B8E">
        <w:rPr>
          <w:b/>
          <w:spacing w:val="-3"/>
          <w:sz w:val="24"/>
          <w:lang w:val="en-US"/>
        </w:rPr>
        <w:t xml:space="preserve"> </w:t>
      </w:r>
      <w:r w:rsidRPr="00E77B8E">
        <w:rPr>
          <w:b/>
          <w:sz w:val="24"/>
          <w:lang w:val="en-US"/>
        </w:rPr>
        <w:t>your</w:t>
      </w:r>
      <w:r w:rsidRPr="00E77B8E">
        <w:rPr>
          <w:b/>
          <w:spacing w:val="-4"/>
          <w:sz w:val="24"/>
          <w:lang w:val="en-US"/>
        </w:rPr>
        <w:t xml:space="preserve"> </w:t>
      </w:r>
      <w:r w:rsidRPr="00E77B8E">
        <w:rPr>
          <w:b/>
          <w:sz w:val="24"/>
          <w:lang w:val="en-US"/>
        </w:rPr>
        <w:t>Communication</w:t>
      </w:r>
      <w:r w:rsidRPr="00E77B8E">
        <w:rPr>
          <w:b/>
          <w:spacing w:val="-3"/>
          <w:sz w:val="24"/>
          <w:lang w:val="en-US"/>
        </w:rPr>
        <w:t xml:space="preserve"> </w:t>
      </w:r>
      <w:r w:rsidRPr="00E77B8E">
        <w:rPr>
          <w:b/>
          <w:spacing w:val="-2"/>
          <w:sz w:val="24"/>
          <w:lang w:val="en-US"/>
        </w:rPr>
        <w:t>Skills».</w:t>
      </w:r>
    </w:p>
    <w:p w14:paraId="2886880F" w14:textId="759ED213" w:rsidR="000D022C" w:rsidRDefault="00017FCC" w:rsidP="00E77B8E">
      <w:pPr>
        <w:pStyle w:val="BodyText"/>
        <w:jc w:val="center"/>
        <w:rPr>
          <w:sz w:val="20"/>
          <w:lang w:val="en-US"/>
        </w:rPr>
      </w:pPr>
      <w:r w:rsidRPr="00DD2E91">
        <w:rPr>
          <w:sz w:val="20"/>
          <w:lang w:val="en-CA"/>
        </w:rPr>
        <w:t xml:space="preserve">  </w:t>
      </w:r>
      <w:r w:rsidRPr="00E77B8E">
        <w:rPr>
          <w:noProof/>
          <w:sz w:val="20"/>
        </w:rPr>
        <mc:AlternateContent>
          <mc:Choice Requires="wps">
            <w:drawing>
              <wp:inline distT="0" distB="0" distL="0" distR="0" wp14:anchorId="395A7CA3" wp14:editId="71FF0E19">
                <wp:extent cx="3567165" cy="432079"/>
                <wp:effectExtent l="0" t="0" r="0" b="6350"/>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7165" cy="432079"/>
                        </a:xfrm>
                        <a:prstGeom prst="rect">
                          <a:avLst/>
                        </a:prstGeom>
                        <a:solidFill>
                          <a:srgbClr val="FFFF00"/>
                        </a:solidFill>
                      </wps:spPr>
                      <wps:txbx>
                        <w:txbxContent>
                          <w:p w14:paraId="29045B3C" w14:textId="77777777" w:rsidR="00E77B8E" w:rsidRPr="00DD2E91" w:rsidRDefault="00000000" w:rsidP="00017FCC">
                            <w:pPr>
                              <w:shd w:val="clear" w:color="auto" w:fill="FFFFFF" w:themeFill="background1"/>
                              <w:ind w:left="254" w:hanging="255"/>
                              <w:rPr>
                                <w:b/>
                                <w:color w:val="000000"/>
                                <w:sz w:val="24"/>
                                <w:highlight w:val="lightGray"/>
                              </w:rPr>
                            </w:pPr>
                            <w:r w:rsidRPr="00017FCC">
                              <w:rPr>
                                <w:b/>
                                <w:color w:val="000000"/>
                                <w:sz w:val="24"/>
                                <w:highlight w:val="lightGray"/>
                              </w:rPr>
                              <w:t>ΚΑ131:</w:t>
                            </w:r>
                            <w:r w:rsidRPr="00017FCC">
                              <w:rPr>
                                <w:b/>
                                <w:color w:val="000000"/>
                                <w:spacing w:val="-10"/>
                                <w:sz w:val="24"/>
                                <w:highlight w:val="lightGray"/>
                              </w:rPr>
                              <w:t xml:space="preserve"> </w:t>
                            </w:r>
                            <w:r w:rsidRPr="00017FCC">
                              <w:rPr>
                                <w:b/>
                                <w:color w:val="000000"/>
                                <w:sz w:val="24"/>
                                <w:highlight w:val="lightGray"/>
                              </w:rPr>
                              <w:t>Κινητικότητα</w:t>
                            </w:r>
                            <w:r w:rsidRPr="00017FCC">
                              <w:rPr>
                                <w:b/>
                                <w:color w:val="000000"/>
                                <w:spacing w:val="-10"/>
                                <w:sz w:val="24"/>
                                <w:highlight w:val="lightGray"/>
                              </w:rPr>
                              <w:t xml:space="preserve"> </w:t>
                            </w:r>
                            <w:r w:rsidRPr="00017FCC">
                              <w:rPr>
                                <w:b/>
                                <w:color w:val="000000"/>
                                <w:sz w:val="24"/>
                                <w:highlight w:val="lightGray"/>
                              </w:rPr>
                              <w:t>Προσωπικού</w:t>
                            </w:r>
                            <w:r w:rsidRPr="00017FCC">
                              <w:rPr>
                                <w:b/>
                                <w:color w:val="000000"/>
                                <w:spacing w:val="-12"/>
                                <w:sz w:val="24"/>
                                <w:highlight w:val="lightGray"/>
                              </w:rPr>
                              <w:t xml:space="preserve"> </w:t>
                            </w:r>
                            <w:r w:rsidRPr="00017FCC">
                              <w:rPr>
                                <w:b/>
                                <w:color w:val="000000"/>
                                <w:sz w:val="24"/>
                                <w:highlight w:val="lightGray"/>
                              </w:rPr>
                              <w:t>για</w:t>
                            </w:r>
                            <w:r w:rsidRPr="00017FCC">
                              <w:rPr>
                                <w:b/>
                                <w:color w:val="000000"/>
                                <w:spacing w:val="-10"/>
                                <w:sz w:val="24"/>
                                <w:highlight w:val="lightGray"/>
                              </w:rPr>
                              <w:t xml:space="preserve"> </w:t>
                            </w:r>
                            <w:r w:rsidRPr="00017FCC">
                              <w:rPr>
                                <w:b/>
                                <w:color w:val="000000"/>
                                <w:sz w:val="24"/>
                                <w:highlight w:val="lightGray"/>
                              </w:rPr>
                              <w:t>Επιμόρφωση</w:t>
                            </w:r>
                          </w:p>
                          <w:p w14:paraId="0022F231" w14:textId="5F8BA886" w:rsidR="00E77B8E" w:rsidRPr="00DD2E91" w:rsidRDefault="00E77B8E" w:rsidP="00017FCC">
                            <w:pPr>
                              <w:shd w:val="clear" w:color="auto" w:fill="FFFFFF" w:themeFill="background1"/>
                              <w:ind w:left="254" w:hanging="255"/>
                              <w:rPr>
                                <w:b/>
                                <w:bCs/>
                                <w:color w:val="000000"/>
                                <w:sz w:val="24"/>
                              </w:rPr>
                            </w:pPr>
                            <w:r w:rsidRPr="00017FCC">
                              <w:rPr>
                                <w:b/>
                                <w:bCs/>
                                <w:highlight w:val="lightGray"/>
                              </w:rPr>
                              <w:t>Σχέδιο</w:t>
                            </w:r>
                            <w:r w:rsidRPr="00DD2E91">
                              <w:rPr>
                                <w:b/>
                                <w:bCs/>
                                <w:highlight w:val="lightGray"/>
                              </w:rPr>
                              <w:t>: 2023-1-</w:t>
                            </w:r>
                            <w:r w:rsidRPr="00017FCC">
                              <w:rPr>
                                <w:b/>
                                <w:bCs/>
                                <w:highlight w:val="lightGray"/>
                                <w:lang w:val="en-US"/>
                              </w:rPr>
                              <w:t>EL</w:t>
                            </w:r>
                            <w:r w:rsidRPr="00DD2E91">
                              <w:rPr>
                                <w:b/>
                                <w:bCs/>
                                <w:highlight w:val="lightGray"/>
                              </w:rPr>
                              <w:t>01-</w:t>
                            </w:r>
                            <w:r w:rsidRPr="00017FCC">
                              <w:rPr>
                                <w:b/>
                                <w:bCs/>
                                <w:highlight w:val="lightGray"/>
                                <w:lang w:val="en-US"/>
                              </w:rPr>
                              <w:t>KA</w:t>
                            </w:r>
                            <w:r w:rsidRPr="00DD2E91">
                              <w:rPr>
                                <w:b/>
                                <w:bCs/>
                                <w:highlight w:val="lightGray"/>
                              </w:rPr>
                              <w:t>131-</w:t>
                            </w:r>
                            <w:r w:rsidRPr="00017FCC">
                              <w:rPr>
                                <w:b/>
                                <w:bCs/>
                                <w:highlight w:val="lightGray"/>
                                <w:lang w:val="en-US"/>
                              </w:rPr>
                              <w:t>HED</w:t>
                            </w:r>
                            <w:r w:rsidRPr="00DD2E91">
                              <w:rPr>
                                <w:b/>
                                <w:bCs/>
                                <w:highlight w:val="lightGray"/>
                              </w:rPr>
                              <w:t>-000116368</w:t>
                            </w:r>
                          </w:p>
                          <w:p w14:paraId="635D3C78" w14:textId="77777777" w:rsidR="00E77B8E" w:rsidRPr="00DD2E91" w:rsidRDefault="00E77B8E" w:rsidP="00017FCC">
                            <w:pPr>
                              <w:shd w:val="clear" w:color="auto" w:fill="FFFFFF" w:themeFill="background1"/>
                              <w:ind w:left="254" w:hanging="255"/>
                              <w:rPr>
                                <w:b/>
                                <w:color w:val="000000"/>
                                <w:sz w:val="24"/>
                              </w:rPr>
                            </w:pPr>
                          </w:p>
                          <w:p w14:paraId="4B002A97" w14:textId="3A0827F8" w:rsidR="000D022C" w:rsidRPr="00E77B8E" w:rsidRDefault="000D022C">
                            <w:pPr>
                              <w:ind w:left="254" w:hanging="255"/>
                              <w:rPr>
                                <w:b/>
                                <w:color w:val="000000"/>
                                <w:sz w:val="24"/>
                              </w:rPr>
                            </w:pPr>
                          </w:p>
                        </w:txbxContent>
                      </wps:txbx>
                      <wps:bodyPr wrap="square" lIns="0" tIns="0" rIns="0" bIns="0" rtlCol="0">
                        <a:noAutofit/>
                      </wps:bodyPr>
                    </wps:wsp>
                  </a:graphicData>
                </a:graphic>
              </wp:inline>
            </w:drawing>
          </mc:Choice>
          <mc:Fallback>
            <w:pict>
              <v:shapetype w14:anchorId="395A7CA3" id="_x0000_t202" coordsize="21600,21600" o:spt="202" path="m,l,21600r21600,l21600,xe">
                <v:stroke joinstyle="miter"/>
                <v:path gradientshapeok="t" o:connecttype="rect"/>
              </v:shapetype>
              <v:shape id="Textbox 5" o:spid="_x0000_s1026" type="#_x0000_t202" style="width:280.9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" fillcolor="yellow" stroked="f">
                <v:textbox inset="0,0,0,0">
                  <w:txbxContent>
                    <w:p w14:paraId="29045B3C" w14:textId="77777777" w:rsidR="00E77B8E" w:rsidRPr="00DD2E91" w:rsidRDefault="00000000" w:rsidP="00017FCC">
                      <w:pPr>
                        <w:shd w:val="clear" w:color="auto" w:fill="FFFFFF" w:themeFill="background1"/>
                        <w:ind w:left="254" w:hanging="255"/>
                        <w:rPr>
                          <w:b/>
                          <w:color w:val="000000"/>
                          <w:sz w:val="24"/>
                          <w:highlight w:val="lightGray"/>
                        </w:rPr>
                      </w:pPr>
                      <w:r w:rsidRPr="00017FCC">
                        <w:rPr>
                          <w:b/>
                          <w:color w:val="000000"/>
                          <w:sz w:val="24"/>
                          <w:highlight w:val="lightGray"/>
                        </w:rPr>
                        <w:t>ΚΑ131:</w:t>
                      </w:r>
                      <w:r w:rsidRPr="00017FCC">
                        <w:rPr>
                          <w:b/>
                          <w:color w:val="000000"/>
                          <w:spacing w:val="-10"/>
                          <w:sz w:val="24"/>
                          <w:highlight w:val="lightGray"/>
                        </w:rPr>
                        <w:t xml:space="preserve"> </w:t>
                      </w:r>
                      <w:r w:rsidRPr="00017FCC">
                        <w:rPr>
                          <w:b/>
                          <w:color w:val="000000"/>
                          <w:sz w:val="24"/>
                          <w:highlight w:val="lightGray"/>
                        </w:rPr>
                        <w:t>Κινητικότητα</w:t>
                      </w:r>
                      <w:r w:rsidRPr="00017FCC">
                        <w:rPr>
                          <w:b/>
                          <w:color w:val="000000"/>
                          <w:spacing w:val="-10"/>
                          <w:sz w:val="24"/>
                          <w:highlight w:val="lightGray"/>
                        </w:rPr>
                        <w:t xml:space="preserve"> </w:t>
                      </w:r>
                      <w:r w:rsidRPr="00017FCC">
                        <w:rPr>
                          <w:b/>
                          <w:color w:val="000000"/>
                          <w:sz w:val="24"/>
                          <w:highlight w:val="lightGray"/>
                        </w:rPr>
                        <w:t>Προσωπικού</w:t>
                      </w:r>
                      <w:r w:rsidRPr="00017FCC">
                        <w:rPr>
                          <w:b/>
                          <w:color w:val="000000"/>
                          <w:spacing w:val="-12"/>
                          <w:sz w:val="24"/>
                          <w:highlight w:val="lightGray"/>
                        </w:rPr>
                        <w:t xml:space="preserve"> </w:t>
                      </w:r>
                      <w:r w:rsidRPr="00017FCC">
                        <w:rPr>
                          <w:b/>
                          <w:color w:val="000000"/>
                          <w:sz w:val="24"/>
                          <w:highlight w:val="lightGray"/>
                        </w:rPr>
                        <w:t>για</w:t>
                      </w:r>
                      <w:r w:rsidRPr="00017FCC">
                        <w:rPr>
                          <w:b/>
                          <w:color w:val="000000"/>
                          <w:spacing w:val="-10"/>
                          <w:sz w:val="24"/>
                          <w:highlight w:val="lightGray"/>
                        </w:rPr>
                        <w:t xml:space="preserve"> </w:t>
                      </w:r>
                      <w:r w:rsidRPr="00017FCC">
                        <w:rPr>
                          <w:b/>
                          <w:color w:val="000000"/>
                          <w:sz w:val="24"/>
                          <w:highlight w:val="lightGray"/>
                        </w:rPr>
                        <w:t>Επιμόρφωση</w:t>
                      </w:r>
                    </w:p>
                    <w:p w14:paraId="0022F231" w14:textId="5F8BA886" w:rsidR="00E77B8E" w:rsidRPr="00DD2E91" w:rsidRDefault="00E77B8E" w:rsidP="00017FCC">
                      <w:pPr>
                        <w:shd w:val="clear" w:color="auto" w:fill="FFFFFF" w:themeFill="background1"/>
                        <w:ind w:left="254" w:hanging="255"/>
                        <w:rPr>
                          <w:b/>
                          <w:bCs/>
                          <w:color w:val="000000"/>
                          <w:sz w:val="24"/>
                        </w:rPr>
                      </w:pPr>
                      <w:r w:rsidRPr="00017FCC">
                        <w:rPr>
                          <w:b/>
                          <w:bCs/>
                          <w:highlight w:val="lightGray"/>
                        </w:rPr>
                        <w:t>Σχέδιο</w:t>
                      </w:r>
                      <w:r w:rsidRPr="00DD2E91">
                        <w:rPr>
                          <w:b/>
                          <w:bCs/>
                          <w:highlight w:val="lightGray"/>
                        </w:rPr>
                        <w:t>: 2023-1-</w:t>
                      </w:r>
                      <w:r w:rsidRPr="00017FCC">
                        <w:rPr>
                          <w:b/>
                          <w:bCs/>
                          <w:highlight w:val="lightGray"/>
                          <w:lang w:val="en-US"/>
                        </w:rPr>
                        <w:t>EL</w:t>
                      </w:r>
                      <w:r w:rsidRPr="00DD2E91">
                        <w:rPr>
                          <w:b/>
                          <w:bCs/>
                          <w:highlight w:val="lightGray"/>
                        </w:rPr>
                        <w:t>01-</w:t>
                      </w:r>
                      <w:r w:rsidRPr="00017FCC">
                        <w:rPr>
                          <w:b/>
                          <w:bCs/>
                          <w:highlight w:val="lightGray"/>
                          <w:lang w:val="en-US"/>
                        </w:rPr>
                        <w:t>KA</w:t>
                      </w:r>
                      <w:r w:rsidRPr="00DD2E91">
                        <w:rPr>
                          <w:b/>
                          <w:bCs/>
                          <w:highlight w:val="lightGray"/>
                        </w:rPr>
                        <w:t>131-</w:t>
                      </w:r>
                      <w:r w:rsidRPr="00017FCC">
                        <w:rPr>
                          <w:b/>
                          <w:bCs/>
                          <w:highlight w:val="lightGray"/>
                          <w:lang w:val="en-US"/>
                        </w:rPr>
                        <w:t>HED</w:t>
                      </w:r>
                      <w:r w:rsidRPr="00DD2E91">
                        <w:rPr>
                          <w:b/>
                          <w:bCs/>
                          <w:highlight w:val="lightGray"/>
                        </w:rPr>
                        <w:t>-000116368</w:t>
                      </w:r>
                    </w:p>
                    <w:p w14:paraId="635D3C78" w14:textId="77777777" w:rsidR="00E77B8E" w:rsidRPr="00DD2E91" w:rsidRDefault="00E77B8E" w:rsidP="00017FCC">
                      <w:pPr>
                        <w:shd w:val="clear" w:color="auto" w:fill="FFFFFF" w:themeFill="background1"/>
                        <w:ind w:left="254" w:hanging="255"/>
                        <w:rPr>
                          <w:b/>
                          <w:color w:val="000000"/>
                          <w:sz w:val="24"/>
                        </w:rPr>
                      </w:pPr>
                    </w:p>
                    <w:p w14:paraId="4B002A97" w14:textId="3A0827F8" w:rsidR="000D022C" w:rsidRPr="00E77B8E" w:rsidRDefault="000D022C">
                      <w:pPr>
                        <w:ind w:left="254" w:hanging="255"/>
                        <w:rPr>
                          <w:b/>
                          <w:color w:val="000000"/>
                          <w:sz w:val="24"/>
                        </w:rPr>
                      </w:pPr>
                    </w:p>
                  </w:txbxContent>
                </v:textbox>
                <w10:anchorlock/>
              </v:shape>
            </w:pict>
          </mc:Fallback>
        </mc:AlternateContent>
      </w:r>
    </w:p>
    <w:p w14:paraId="732E7644" w14:textId="77777777" w:rsidR="00E77B8E" w:rsidRPr="00E77B8E" w:rsidRDefault="00E77B8E" w:rsidP="00E77B8E">
      <w:pPr>
        <w:pStyle w:val="BodyText"/>
        <w:rPr>
          <w:sz w:val="20"/>
        </w:rPr>
      </w:pPr>
    </w:p>
    <w:p w14:paraId="4C1E7500" w14:textId="77777777" w:rsidR="000D022C" w:rsidRDefault="00000000">
      <w:pPr>
        <w:pStyle w:val="BodyText"/>
        <w:spacing w:before="263" w:line="256" w:lineRule="auto"/>
        <w:ind w:left="100" w:right="378"/>
        <w:jc w:val="both"/>
      </w:pPr>
      <w:r>
        <w:t>Το Πανεπιστήμιο Πελοποννήσου είναι ένα από τα 10 Ευρωπαϊκά Πανεπιστήμια που συναποτελούν</w:t>
      </w:r>
      <w:r>
        <w:rPr>
          <w:spacing w:val="-3"/>
        </w:rPr>
        <w:t xml:space="preserve"> </w:t>
      </w:r>
      <w:r>
        <w:t>την</w:t>
      </w:r>
      <w:r>
        <w:rPr>
          <w:spacing w:val="1"/>
        </w:rPr>
        <w:t xml:space="preserve"> </w:t>
      </w:r>
      <w:r>
        <w:t>Ευρωπαϊκή</w:t>
      </w:r>
      <w:r>
        <w:rPr>
          <w:spacing w:val="-1"/>
        </w:rPr>
        <w:t xml:space="preserve"> </w:t>
      </w:r>
      <w:r>
        <w:t>Πανεπιστημιακή</w:t>
      </w:r>
      <w:r>
        <w:rPr>
          <w:spacing w:val="-1"/>
        </w:rPr>
        <w:t xml:space="preserve"> </w:t>
      </w:r>
      <w:r>
        <w:t>Συμμαχία</w:t>
      </w:r>
      <w:r>
        <w:rPr>
          <w:spacing w:val="-3"/>
        </w:rPr>
        <w:t xml:space="preserve"> </w:t>
      </w:r>
      <w:r>
        <w:t>με</w:t>
      </w:r>
      <w:r>
        <w:rPr>
          <w:spacing w:val="4"/>
        </w:rPr>
        <w:t xml:space="preserve"> </w:t>
      </w:r>
      <w:r>
        <w:t>την</w:t>
      </w:r>
      <w:r>
        <w:rPr>
          <w:spacing w:val="-3"/>
        </w:rPr>
        <w:t xml:space="preserve"> </w:t>
      </w:r>
      <w:r>
        <w:t>επωνυμία</w:t>
      </w:r>
      <w:r>
        <w:rPr>
          <w:spacing w:val="-2"/>
        </w:rPr>
        <w:t xml:space="preserve"> «EUNICE</w:t>
      </w:r>
    </w:p>
    <w:p w14:paraId="477B5AC4" w14:textId="77777777" w:rsidR="000D022C" w:rsidRDefault="00000000">
      <w:pPr>
        <w:pStyle w:val="BodyText"/>
        <w:spacing w:line="254" w:lineRule="auto"/>
        <w:ind w:left="100" w:right="372"/>
        <w:jc w:val="both"/>
      </w:pPr>
      <w:r>
        <w:t>-</w:t>
      </w:r>
      <w:r>
        <w:rPr>
          <w:spacing w:val="-5"/>
        </w:rPr>
        <w:t xml:space="preserve"> </w:t>
      </w:r>
      <w:r>
        <w:t>the</w:t>
      </w:r>
      <w:r>
        <w:rPr>
          <w:spacing w:val="-4"/>
        </w:rPr>
        <w:t xml:space="preserve"> </w:t>
      </w:r>
      <w:r>
        <w:t>European</w:t>
      </w:r>
      <w:r>
        <w:rPr>
          <w:spacing w:val="-2"/>
        </w:rPr>
        <w:t xml:space="preserve"> </w:t>
      </w:r>
      <w:proofErr w:type="spellStart"/>
      <w:r>
        <w:t>University</w:t>
      </w:r>
      <w:proofErr w:type="spellEnd"/>
      <w:r>
        <w:rPr>
          <w:spacing w:val="-3"/>
        </w:rPr>
        <w:t xml:space="preserve"> </w:t>
      </w:r>
      <w:r>
        <w:t>for</w:t>
      </w:r>
      <w:r>
        <w:rPr>
          <w:spacing w:val="-6"/>
        </w:rPr>
        <w:t xml:space="preserve"> </w:t>
      </w:r>
      <w:proofErr w:type="spellStart"/>
      <w:r>
        <w:t>Customised</w:t>
      </w:r>
      <w:proofErr w:type="spellEnd"/>
      <w:r>
        <w:rPr>
          <w:spacing w:val="-1"/>
        </w:rPr>
        <w:t xml:space="preserve"> </w:t>
      </w:r>
      <w:proofErr w:type="spellStart"/>
      <w:r>
        <w:t>Education</w:t>
      </w:r>
      <w:proofErr w:type="spellEnd"/>
      <w:r>
        <w:t>»,</w:t>
      </w:r>
      <w:r>
        <w:rPr>
          <w:spacing w:val="-6"/>
        </w:rPr>
        <w:t xml:space="preserve"> </w:t>
      </w:r>
      <w:r>
        <w:t>στο</w:t>
      </w:r>
      <w:r>
        <w:rPr>
          <w:spacing w:val="-6"/>
        </w:rPr>
        <w:t xml:space="preserve"> </w:t>
      </w:r>
      <w:r>
        <w:t>πλαίσιο</w:t>
      </w:r>
      <w:r>
        <w:rPr>
          <w:spacing w:val="-6"/>
        </w:rPr>
        <w:t xml:space="preserve"> </w:t>
      </w:r>
      <w:r>
        <w:t>της</w:t>
      </w:r>
      <w:r>
        <w:rPr>
          <w:spacing w:val="-3"/>
        </w:rPr>
        <w:t xml:space="preserve"> </w:t>
      </w:r>
      <w:r>
        <w:t>πρωτοβουλίας της Ευρωπαϊκής Επιτροπής «EUROPEAN UNIVERSITY» η οποία χρηματοδοτείται από το Πρόγραμμα Erasmus+.</w:t>
      </w:r>
    </w:p>
    <w:p w14:paraId="6255DBE8" w14:textId="5F7DE662" w:rsidR="000D022C" w:rsidRDefault="00000000">
      <w:pPr>
        <w:pStyle w:val="BodyText"/>
        <w:spacing w:before="199" w:line="254" w:lineRule="auto"/>
        <w:ind w:left="100" w:right="374"/>
        <w:jc w:val="both"/>
        <w:rPr>
          <w:b/>
        </w:rPr>
      </w:pPr>
      <w:r>
        <w:t xml:space="preserve">Στο πλαίσιο των δράσεων της Συμμαχίας EUNICE, το Πανεπιστήμιο του </w:t>
      </w:r>
      <w:proofErr w:type="spellStart"/>
      <w:r>
        <w:t>Κάρλσταντ</w:t>
      </w:r>
      <w:proofErr w:type="spellEnd"/>
      <w:r>
        <w:t xml:space="preserve"> (</w:t>
      </w:r>
      <w:proofErr w:type="spellStart"/>
      <w:r>
        <w:t>Karlstad</w:t>
      </w:r>
      <w:proofErr w:type="spellEnd"/>
      <w:r>
        <w:t xml:space="preserve"> </w:t>
      </w:r>
      <w:proofErr w:type="spellStart"/>
      <w:r>
        <w:t>University</w:t>
      </w:r>
      <w:proofErr w:type="spellEnd"/>
      <w:r>
        <w:t xml:space="preserve">, Σουηδία) διοργανώνει σε συνεργασία με το Πανεπιστήμιο Πελοποννήσου Πρόγραμμα Κινητικότητας για Επιμόρφωση Προσωπικού (Staff Week), με τίτλο: «Spoken English – Enhancing your Communication Skills». Το πρόγραμμα θα πραγματοποιηθεί από </w:t>
      </w:r>
      <w:r>
        <w:rPr>
          <w:b/>
        </w:rPr>
        <w:t xml:space="preserve">τις 10 έως τις 12 Ιουνίου 2025, στην πόλη </w:t>
      </w:r>
      <w:proofErr w:type="spellStart"/>
      <w:r w:rsidR="00933FA8">
        <w:rPr>
          <w:rFonts w:ascii="Montserrat" w:hAnsi="Montserrat"/>
          <w:color w:val="333333"/>
          <w:shd w:val="clear" w:color="auto" w:fill="FFFFFF"/>
        </w:rPr>
        <w:t>Karlstad</w:t>
      </w:r>
      <w:proofErr w:type="spellEnd"/>
      <w:r w:rsidR="00824BCB">
        <w:rPr>
          <w:rFonts w:asciiTheme="minorHAnsi" w:hAnsiTheme="minorHAnsi"/>
          <w:color w:val="333333"/>
          <w:shd w:val="clear" w:color="auto" w:fill="FFFFFF"/>
        </w:rPr>
        <w:t xml:space="preserve"> </w:t>
      </w:r>
      <w:r>
        <w:rPr>
          <w:b/>
        </w:rPr>
        <w:t>στη Σουηδία.</w:t>
      </w:r>
    </w:p>
    <w:p w14:paraId="12E230CB" w14:textId="77777777" w:rsidR="000D022C" w:rsidRDefault="000D022C">
      <w:pPr>
        <w:pStyle w:val="BodyText"/>
        <w:spacing w:before="14"/>
        <w:rPr>
          <w:b/>
        </w:rPr>
      </w:pPr>
    </w:p>
    <w:p w14:paraId="0A76A99A" w14:textId="123BF1A9" w:rsidR="000D022C" w:rsidRDefault="00000000">
      <w:pPr>
        <w:pStyle w:val="BodyText"/>
        <w:spacing w:line="252" w:lineRule="auto"/>
        <w:ind w:left="100" w:right="376"/>
        <w:jc w:val="both"/>
        <w:rPr>
          <w:b/>
        </w:rPr>
      </w:pPr>
      <w:r>
        <w:t xml:space="preserve">Για τη συμμετοχή στο εν λόγω Πρόγραμμα Κινητικότητας για Επιμόρφωση Προσωπικού, προκηρύσσονται </w:t>
      </w:r>
      <w:r w:rsidR="001116DA">
        <w:rPr>
          <w:b/>
        </w:rPr>
        <w:t>τρεις</w:t>
      </w:r>
      <w:r>
        <w:rPr>
          <w:b/>
        </w:rPr>
        <w:t xml:space="preserve"> θέσεις.</w:t>
      </w:r>
    </w:p>
    <w:p w14:paraId="055521DC" w14:textId="77777777" w:rsidR="000D022C" w:rsidRDefault="000D022C">
      <w:pPr>
        <w:pStyle w:val="BodyText"/>
        <w:spacing w:before="18"/>
        <w:rPr>
          <w:b/>
        </w:rPr>
      </w:pPr>
    </w:p>
    <w:p w14:paraId="2E00AF25" w14:textId="77777777" w:rsidR="000D022C" w:rsidRDefault="00000000">
      <w:pPr>
        <w:pStyle w:val="BodyText"/>
        <w:spacing w:line="254" w:lineRule="auto"/>
        <w:ind w:left="100" w:right="374"/>
        <w:jc w:val="both"/>
      </w:pPr>
      <w:r>
        <w:t>Η συμμετοχή στο πρόγραμμα δίνει τη δυνατότητα σε μέλη του διοικητικού προσωπικού του Πανεπιστημίου Πελοποννήσου να βελτιώσουν τις επικοινωνιακές τους δεξιότητες στην αγγλική γλώσσα μέσω της παρακολούθησης διαδραστικών μαθημάτων συνολικής διάρκειας δεκαπέντε (15) ωρών, της συμμετοχής τους σε πολιτιστικές και κοινωνικές δραστηριότητες καθώς και της αλληλεπίδρασης με συμμετέχουσες/οντες απ’ όλη την Ευρώπη.</w:t>
      </w:r>
    </w:p>
    <w:p w14:paraId="6B4BD716" w14:textId="77777777" w:rsidR="000D022C" w:rsidRDefault="000D022C">
      <w:pPr>
        <w:pStyle w:val="BodyText"/>
        <w:spacing w:before="10"/>
      </w:pPr>
    </w:p>
    <w:p w14:paraId="57874D1E" w14:textId="77777777" w:rsidR="000D022C" w:rsidRDefault="00000000">
      <w:pPr>
        <w:pStyle w:val="Heading1"/>
        <w:spacing w:line="254" w:lineRule="auto"/>
        <w:ind w:left="100" w:right="372"/>
        <w:rPr>
          <w:b w:val="0"/>
        </w:rPr>
      </w:pPr>
      <w:r>
        <w:t>Δικαίωμα</w:t>
      </w:r>
      <w:r>
        <w:rPr>
          <w:spacing w:val="40"/>
        </w:rPr>
        <w:t xml:space="preserve"> </w:t>
      </w:r>
      <w:r>
        <w:t>συμμετοχής / αίτησης</w:t>
      </w:r>
      <w:r>
        <w:rPr>
          <w:spacing w:val="40"/>
        </w:rPr>
        <w:t xml:space="preserve"> </w:t>
      </w:r>
      <w:r>
        <w:t>στο Πρόγραμμα Κινητικότητας για Επιμόρφωση Προσωπικού</w:t>
      </w:r>
      <w:r>
        <w:rPr>
          <w:spacing w:val="-11"/>
        </w:rPr>
        <w:t xml:space="preserve"> </w:t>
      </w:r>
      <w:r>
        <w:t>(Staff</w:t>
      </w:r>
      <w:r>
        <w:rPr>
          <w:spacing w:val="-9"/>
        </w:rPr>
        <w:t xml:space="preserve"> </w:t>
      </w:r>
      <w:r>
        <w:t>Week)</w:t>
      </w:r>
      <w:r>
        <w:rPr>
          <w:spacing w:val="-8"/>
        </w:rPr>
        <w:t xml:space="preserve"> </w:t>
      </w:r>
      <w:r>
        <w:t>«Spoken</w:t>
      </w:r>
      <w:r>
        <w:rPr>
          <w:spacing w:val="-9"/>
        </w:rPr>
        <w:t xml:space="preserve"> </w:t>
      </w:r>
      <w:r>
        <w:t>English</w:t>
      </w:r>
      <w:r>
        <w:rPr>
          <w:spacing w:val="-4"/>
        </w:rPr>
        <w:t xml:space="preserve"> </w:t>
      </w:r>
      <w:r>
        <w:t>–</w:t>
      </w:r>
      <w:r>
        <w:rPr>
          <w:spacing w:val="-9"/>
        </w:rPr>
        <w:t xml:space="preserve"> </w:t>
      </w:r>
      <w:r>
        <w:t>Enhancing</w:t>
      </w:r>
      <w:r>
        <w:rPr>
          <w:spacing w:val="-9"/>
        </w:rPr>
        <w:t xml:space="preserve"> </w:t>
      </w:r>
      <w:r>
        <w:t>your</w:t>
      </w:r>
      <w:r>
        <w:rPr>
          <w:spacing w:val="-9"/>
        </w:rPr>
        <w:t xml:space="preserve"> </w:t>
      </w:r>
      <w:r>
        <w:t>Communication</w:t>
      </w:r>
      <w:r>
        <w:rPr>
          <w:spacing w:val="-9"/>
        </w:rPr>
        <w:t xml:space="preserve"> </w:t>
      </w:r>
      <w:r>
        <w:t xml:space="preserve">Skills» </w:t>
      </w:r>
      <w:r>
        <w:rPr>
          <w:b w:val="0"/>
        </w:rPr>
        <w:t>έχουν όσες κι όσοι:</w:t>
      </w:r>
    </w:p>
    <w:p w14:paraId="7CA667EA" w14:textId="77777777" w:rsidR="000D022C" w:rsidRDefault="00000000">
      <w:pPr>
        <w:pStyle w:val="ListParagraph"/>
        <w:numPr>
          <w:ilvl w:val="0"/>
          <w:numId w:val="4"/>
        </w:numPr>
        <w:tabs>
          <w:tab w:val="left" w:pos="820"/>
        </w:tabs>
        <w:spacing w:before="95"/>
        <w:ind w:left="820"/>
        <w:rPr>
          <w:sz w:val="24"/>
        </w:rPr>
      </w:pPr>
      <w:r>
        <w:rPr>
          <w:sz w:val="24"/>
        </w:rPr>
        <w:t>Είναι</w:t>
      </w:r>
      <w:r>
        <w:rPr>
          <w:spacing w:val="-6"/>
          <w:sz w:val="24"/>
        </w:rPr>
        <w:t xml:space="preserve"> </w:t>
      </w:r>
      <w:r>
        <w:rPr>
          <w:sz w:val="24"/>
        </w:rPr>
        <w:t>μέλη του</w:t>
      </w:r>
      <w:r>
        <w:rPr>
          <w:spacing w:val="-1"/>
          <w:sz w:val="24"/>
        </w:rPr>
        <w:t xml:space="preserve"> </w:t>
      </w:r>
      <w:r>
        <w:rPr>
          <w:sz w:val="24"/>
        </w:rPr>
        <w:t>Διοικητικού</w:t>
      </w:r>
      <w:r>
        <w:rPr>
          <w:spacing w:val="-5"/>
          <w:sz w:val="24"/>
        </w:rPr>
        <w:t xml:space="preserve"> </w:t>
      </w:r>
      <w:r>
        <w:rPr>
          <w:sz w:val="24"/>
        </w:rPr>
        <w:t>Προσωπικού</w:t>
      </w:r>
      <w:r>
        <w:rPr>
          <w:spacing w:val="-5"/>
          <w:sz w:val="24"/>
        </w:rPr>
        <w:t xml:space="preserve"> </w:t>
      </w:r>
      <w:r>
        <w:rPr>
          <w:sz w:val="24"/>
        </w:rPr>
        <w:t>του</w:t>
      </w:r>
      <w:r>
        <w:rPr>
          <w:spacing w:val="-5"/>
          <w:sz w:val="24"/>
        </w:rPr>
        <w:t xml:space="preserve"> </w:t>
      </w:r>
      <w:r>
        <w:rPr>
          <w:sz w:val="24"/>
        </w:rPr>
        <w:t>Πανεπιστημίου</w:t>
      </w:r>
      <w:r>
        <w:rPr>
          <w:spacing w:val="-4"/>
          <w:sz w:val="24"/>
        </w:rPr>
        <w:t xml:space="preserve"> </w:t>
      </w:r>
      <w:r>
        <w:rPr>
          <w:spacing w:val="-2"/>
          <w:sz w:val="24"/>
        </w:rPr>
        <w:t>Πελοποννήσου</w:t>
      </w:r>
    </w:p>
    <w:p w14:paraId="16ED6B0E" w14:textId="77777777" w:rsidR="000D022C" w:rsidRPr="0019618E" w:rsidRDefault="00000000">
      <w:pPr>
        <w:pStyle w:val="ListParagraph"/>
        <w:numPr>
          <w:ilvl w:val="0"/>
          <w:numId w:val="4"/>
        </w:numPr>
        <w:tabs>
          <w:tab w:val="left" w:pos="820"/>
        </w:tabs>
        <w:spacing w:before="96"/>
        <w:ind w:left="820"/>
        <w:rPr>
          <w:sz w:val="24"/>
        </w:rPr>
      </w:pPr>
      <w:r>
        <w:rPr>
          <w:sz w:val="24"/>
        </w:rPr>
        <w:t>Κατέχουν</w:t>
      </w:r>
      <w:r>
        <w:rPr>
          <w:spacing w:val="-9"/>
          <w:sz w:val="24"/>
        </w:rPr>
        <w:t xml:space="preserve"> </w:t>
      </w:r>
      <w:r w:rsidRPr="0019618E">
        <w:rPr>
          <w:sz w:val="24"/>
        </w:rPr>
        <w:t>επίπεδο</w:t>
      </w:r>
      <w:r w:rsidRPr="0019618E">
        <w:rPr>
          <w:spacing w:val="-7"/>
          <w:sz w:val="24"/>
        </w:rPr>
        <w:t xml:space="preserve"> </w:t>
      </w:r>
      <w:r w:rsidRPr="0019618E">
        <w:rPr>
          <w:sz w:val="24"/>
        </w:rPr>
        <w:t>γλωσσομάθειας</w:t>
      </w:r>
      <w:r w:rsidRPr="0019618E">
        <w:rPr>
          <w:spacing w:val="-3"/>
          <w:sz w:val="24"/>
        </w:rPr>
        <w:t xml:space="preserve"> </w:t>
      </w:r>
      <w:r w:rsidRPr="0019618E">
        <w:rPr>
          <w:sz w:val="24"/>
        </w:rPr>
        <w:t>τουλάχιστον</w:t>
      </w:r>
      <w:r w:rsidRPr="0019618E">
        <w:rPr>
          <w:spacing w:val="-2"/>
          <w:sz w:val="24"/>
        </w:rPr>
        <w:t xml:space="preserve"> </w:t>
      </w:r>
      <w:r w:rsidRPr="0019618E">
        <w:rPr>
          <w:sz w:val="24"/>
        </w:rPr>
        <w:t>Β1</w:t>
      </w:r>
      <w:r w:rsidRPr="0019618E">
        <w:rPr>
          <w:spacing w:val="-7"/>
          <w:sz w:val="24"/>
        </w:rPr>
        <w:t xml:space="preserve"> </w:t>
      </w:r>
      <w:r w:rsidRPr="0019618E">
        <w:rPr>
          <w:sz w:val="24"/>
        </w:rPr>
        <w:t>στην</w:t>
      </w:r>
      <w:r w:rsidRPr="0019618E">
        <w:rPr>
          <w:spacing w:val="-2"/>
          <w:sz w:val="24"/>
        </w:rPr>
        <w:t xml:space="preserve"> </w:t>
      </w:r>
      <w:r w:rsidRPr="0019618E">
        <w:rPr>
          <w:sz w:val="24"/>
        </w:rPr>
        <w:t>αγγλική</w:t>
      </w:r>
      <w:r w:rsidRPr="0019618E">
        <w:rPr>
          <w:spacing w:val="-4"/>
          <w:sz w:val="24"/>
        </w:rPr>
        <w:t xml:space="preserve"> </w:t>
      </w:r>
      <w:r w:rsidRPr="0019618E">
        <w:rPr>
          <w:spacing w:val="-2"/>
          <w:sz w:val="24"/>
        </w:rPr>
        <w:t>γλώσσα</w:t>
      </w:r>
    </w:p>
    <w:p w14:paraId="2D30B30E" w14:textId="375B2DEA" w:rsidR="000D022C" w:rsidRDefault="00000000">
      <w:pPr>
        <w:pStyle w:val="ListParagraph"/>
        <w:numPr>
          <w:ilvl w:val="0"/>
          <w:numId w:val="4"/>
        </w:numPr>
        <w:tabs>
          <w:tab w:val="left" w:pos="820"/>
        </w:tabs>
        <w:spacing w:before="97"/>
        <w:ind w:left="820"/>
        <w:rPr>
          <w:sz w:val="24"/>
        </w:rPr>
      </w:pPr>
      <w:r>
        <w:rPr>
          <w:sz w:val="24"/>
        </w:rPr>
        <w:t>Έχουν</w:t>
      </w:r>
      <w:r>
        <w:rPr>
          <w:spacing w:val="12"/>
          <w:sz w:val="24"/>
        </w:rPr>
        <w:t xml:space="preserve"> </w:t>
      </w:r>
      <w:r>
        <w:rPr>
          <w:sz w:val="24"/>
        </w:rPr>
        <w:t>υποβάλει</w:t>
      </w:r>
      <w:r>
        <w:rPr>
          <w:spacing w:val="20"/>
          <w:sz w:val="24"/>
        </w:rPr>
        <w:t xml:space="preserve"> </w:t>
      </w:r>
      <w:r>
        <w:rPr>
          <w:sz w:val="24"/>
        </w:rPr>
        <w:t>αίτηση</w:t>
      </w:r>
      <w:r>
        <w:rPr>
          <w:spacing w:val="14"/>
          <w:sz w:val="24"/>
        </w:rPr>
        <w:t xml:space="preserve"> </w:t>
      </w:r>
      <w:r>
        <w:rPr>
          <w:sz w:val="24"/>
        </w:rPr>
        <w:t>συμμετοχής</w:t>
      </w:r>
      <w:r>
        <w:rPr>
          <w:spacing w:val="20"/>
          <w:sz w:val="24"/>
        </w:rPr>
        <w:t xml:space="preserve"> </w:t>
      </w:r>
      <w:r>
        <w:rPr>
          <w:sz w:val="24"/>
        </w:rPr>
        <w:t>στο</w:t>
      </w:r>
      <w:r>
        <w:rPr>
          <w:spacing w:val="17"/>
          <w:sz w:val="24"/>
        </w:rPr>
        <w:t xml:space="preserve"> </w:t>
      </w:r>
      <w:r w:rsidR="0019618E">
        <w:rPr>
          <w:sz w:val="24"/>
        </w:rPr>
        <w:t>συγκεκριμένο</w:t>
      </w:r>
      <w:r>
        <w:rPr>
          <w:spacing w:val="13"/>
          <w:sz w:val="24"/>
        </w:rPr>
        <w:t xml:space="preserve"> </w:t>
      </w:r>
      <w:r>
        <w:rPr>
          <w:sz w:val="24"/>
        </w:rPr>
        <w:t>πρόγραμμα</w:t>
      </w:r>
      <w:r>
        <w:rPr>
          <w:spacing w:val="17"/>
          <w:sz w:val="24"/>
        </w:rPr>
        <w:t xml:space="preserve"> </w:t>
      </w:r>
      <w:r>
        <w:rPr>
          <w:sz w:val="24"/>
        </w:rPr>
        <w:t>έως</w:t>
      </w:r>
      <w:r>
        <w:rPr>
          <w:spacing w:val="16"/>
          <w:sz w:val="24"/>
        </w:rPr>
        <w:t xml:space="preserve"> </w:t>
      </w:r>
      <w:r>
        <w:rPr>
          <w:spacing w:val="-5"/>
          <w:sz w:val="24"/>
        </w:rPr>
        <w:t>τις</w:t>
      </w:r>
    </w:p>
    <w:p w14:paraId="4051F80D" w14:textId="77777777" w:rsidR="000D022C" w:rsidRDefault="00000000">
      <w:pPr>
        <w:pStyle w:val="BodyText"/>
        <w:tabs>
          <w:tab w:val="left" w:pos="1540"/>
          <w:tab w:val="left" w:pos="2902"/>
          <w:tab w:val="left" w:pos="3867"/>
          <w:tab w:val="left" w:pos="4883"/>
          <w:tab w:val="left" w:pos="5718"/>
          <w:tab w:val="left" w:pos="7224"/>
        </w:tabs>
        <w:spacing w:before="4"/>
        <w:ind w:left="821"/>
        <w:rPr>
          <w:spacing w:val="-2"/>
        </w:rPr>
      </w:pPr>
      <w:r>
        <w:rPr>
          <w:spacing w:val="-5"/>
        </w:rPr>
        <w:t>21</w:t>
      </w:r>
      <w:r>
        <w:tab/>
      </w:r>
      <w:r>
        <w:rPr>
          <w:spacing w:val="-2"/>
        </w:rPr>
        <w:t>Μαρτίου</w:t>
      </w:r>
      <w:r>
        <w:tab/>
      </w:r>
      <w:r>
        <w:rPr>
          <w:spacing w:val="-4"/>
        </w:rPr>
        <w:t>2025</w:t>
      </w:r>
      <w:r>
        <w:tab/>
      </w:r>
      <w:r>
        <w:rPr>
          <w:spacing w:val="-4"/>
        </w:rPr>
        <w:t>μέσω</w:t>
      </w:r>
      <w:r>
        <w:tab/>
      </w:r>
      <w:r>
        <w:rPr>
          <w:spacing w:val="-5"/>
        </w:rPr>
        <w:t>του</w:t>
      </w:r>
      <w:r>
        <w:tab/>
      </w:r>
      <w:r>
        <w:rPr>
          <w:spacing w:val="-2"/>
        </w:rPr>
        <w:t>παρακάτω</w:t>
      </w:r>
      <w:r>
        <w:tab/>
      </w:r>
      <w:r>
        <w:rPr>
          <w:spacing w:val="-2"/>
        </w:rPr>
        <w:t>συνδέσμου:</w:t>
      </w:r>
    </w:p>
    <w:p w14:paraId="7D96889F" w14:textId="77777777" w:rsidR="0019618E" w:rsidRDefault="0019618E">
      <w:pPr>
        <w:pStyle w:val="BodyText"/>
        <w:tabs>
          <w:tab w:val="left" w:pos="1540"/>
          <w:tab w:val="left" w:pos="2902"/>
          <w:tab w:val="left" w:pos="3867"/>
          <w:tab w:val="left" w:pos="4883"/>
          <w:tab w:val="left" w:pos="5718"/>
          <w:tab w:val="left" w:pos="7224"/>
        </w:tabs>
        <w:spacing w:before="4"/>
        <w:ind w:left="821"/>
        <w:rPr>
          <w:spacing w:val="-2"/>
        </w:rPr>
      </w:pPr>
    </w:p>
    <w:p w14:paraId="72997389" w14:textId="77777777" w:rsidR="0019618E" w:rsidRDefault="0019618E">
      <w:pPr>
        <w:pStyle w:val="BodyText"/>
        <w:tabs>
          <w:tab w:val="left" w:pos="1540"/>
          <w:tab w:val="left" w:pos="2902"/>
          <w:tab w:val="left" w:pos="3867"/>
          <w:tab w:val="left" w:pos="4883"/>
          <w:tab w:val="left" w:pos="5718"/>
          <w:tab w:val="left" w:pos="7224"/>
        </w:tabs>
        <w:spacing w:before="4"/>
        <w:ind w:left="821"/>
      </w:pPr>
    </w:p>
    <w:p w14:paraId="23A5EE01" w14:textId="77777777" w:rsidR="000D022C" w:rsidRDefault="000D022C">
      <w:pPr>
        <w:pStyle w:val="BodyText"/>
        <w:sectPr w:rsidR="000D022C">
          <w:headerReference w:type="default" r:id="rId7"/>
          <w:footerReference w:type="default" r:id="rId8"/>
          <w:type w:val="continuous"/>
          <w:pgSz w:w="11910" w:h="16840"/>
          <w:pgMar w:top="2340" w:right="1417" w:bottom="20" w:left="1700" w:header="52" w:footer="0" w:gutter="0"/>
          <w:pgNumType w:start="1"/>
          <w:cols w:space="720"/>
        </w:sectPr>
      </w:pPr>
    </w:p>
    <w:p w14:paraId="2FA869B1" w14:textId="77777777" w:rsidR="000D022C" w:rsidRDefault="000D022C">
      <w:pPr>
        <w:pStyle w:val="BodyText"/>
        <w:spacing w:line="244" w:lineRule="exact"/>
        <w:ind w:left="821"/>
      </w:pPr>
      <w:hyperlink r:id="rId9">
        <w:r>
          <w:rPr>
            <w:color w:val="1154CC"/>
            <w:u w:val="single" w:color="1154CC"/>
          </w:rPr>
          <w:t>https://kau.moveon4.de/form/5b5094193f5d66087541e3da/eng</w:t>
        </w:r>
      </w:hyperlink>
      <w:r>
        <w:rPr>
          <w:color w:val="1154CC"/>
          <w:spacing w:val="68"/>
          <w:w w:val="150"/>
        </w:rPr>
        <w:t xml:space="preserve"> </w:t>
      </w:r>
      <w:r>
        <w:t>και</w:t>
      </w:r>
      <w:r>
        <w:rPr>
          <w:spacing w:val="61"/>
          <w:w w:val="150"/>
        </w:rPr>
        <w:t xml:space="preserve"> </w:t>
      </w:r>
      <w:r>
        <w:rPr>
          <w:spacing w:val="-2"/>
        </w:rPr>
        <w:t>έχουν</w:t>
      </w:r>
    </w:p>
    <w:p w14:paraId="6AEB7028" w14:textId="77777777" w:rsidR="000D022C" w:rsidRDefault="00000000">
      <w:pPr>
        <w:pStyle w:val="BodyText"/>
        <w:ind w:left="821"/>
      </w:pPr>
      <w:r>
        <w:t>ήδη</w:t>
      </w:r>
      <w:r>
        <w:rPr>
          <w:spacing w:val="-3"/>
        </w:rPr>
        <w:t xml:space="preserve"> </w:t>
      </w:r>
      <w:r>
        <w:t>επιλεγεί</w:t>
      </w:r>
      <w:r>
        <w:rPr>
          <w:spacing w:val="-3"/>
        </w:rPr>
        <w:t xml:space="preserve"> </w:t>
      </w:r>
      <w:r>
        <w:t>από</w:t>
      </w:r>
      <w:r>
        <w:rPr>
          <w:spacing w:val="-6"/>
        </w:rPr>
        <w:t xml:space="preserve"> </w:t>
      </w:r>
      <w:r>
        <w:t>το</w:t>
      </w:r>
      <w:r>
        <w:rPr>
          <w:spacing w:val="-6"/>
        </w:rPr>
        <w:t xml:space="preserve"> </w:t>
      </w:r>
      <w:r>
        <w:t>Πανεπιστήμιο</w:t>
      </w:r>
      <w:r>
        <w:rPr>
          <w:spacing w:val="-5"/>
        </w:rPr>
        <w:t xml:space="preserve"> </w:t>
      </w:r>
      <w:r>
        <w:rPr>
          <w:spacing w:val="-2"/>
        </w:rPr>
        <w:t>Υποδοχής.</w:t>
      </w:r>
    </w:p>
    <w:p w14:paraId="653AABF6" w14:textId="77777777" w:rsidR="000D022C" w:rsidRDefault="00000000" w:rsidP="00017FCC">
      <w:pPr>
        <w:pStyle w:val="Heading1"/>
        <w:spacing w:before="292"/>
        <w:ind w:left="105"/>
      </w:pPr>
      <w:bookmarkStart w:id="1" w:name="Απαραίτητα_Δικαιολογητικά"/>
      <w:bookmarkEnd w:id="1"/>
      <w:r>
        <w:t>Απαραίτητα</w:t>
      </w:r>
      <w:r>
        <w:rPr>
          <w:spacing w:val="-3"/>
        </w:rPr>
        <w:t xml:space="preserve"> </w:t>
      </w:r>
      <w:r>
        <w:rPr>
          <w:spacing w:val="-2"/>
        </w:rPr>
        <w:t>Δικαιολογητικά</w:t>
      </w:r>
    </w:p>
    <w:p w14:paraId="16E3D8E8" w14:textId="77777777" w:rsidR="000D022C" w:rsidRDefault="00000000" w:rsidP="00017FCC">
      <w:pPr>
        <w:pStyle w:val="ListParagraph"/>
        <w:numPr>
          <w:ilvl w:val="0"/>
          <w:numId w:val="3"/>
        </w:numPr>
        <w:tabs>
          <w:tab w:val="left" w:pos="1017"/>
        </w:tabs>
        <w:spacing w:before="5" w:line="295" w:lineRule="auto"/>
        <w:ind w:right="391"/>
        <w:jc w:val="both"/>
        <w:rPr>
          <w:sz w:val="24"/>
        </w:rPr>
      </w:pPr>
      <w:bookmarkStart w:id="2" w:name="1._Αίτηση_εκδήλωσης_ενδιαφέροντος_προς_τ"/>
      <w:bookmarkEnd w:id="2"/>
      <w:r>
        <w:rPr>
          <w:sz w:val="24"/>
        </w:rPr>
        <w:t>Αίτηση εκδήλωσης ενδιαφέροντος προς το Πανεπιστήμιο Πελοποννήσου (Διατίθεται</w:t>
      </w:r>
      <w:r>
        <w:rPr>
          <w:spacing w:val="-4"/>
          <w:sz w:val="24"/>
        </w:rPr>
        <w:t xml:space="preserve"> </w:t>
      </w:r>
      <w:r>
        <w:rPr>
          <w:sz w:val="24"/>
        </w:rPr>
        <w:t>σε</w:t>
      </w:r>
      <w:r>
        <w:rPr>
          <w:spacing w:val="-4"/>
          <w:sz w:val="24"/>
        </w:rPr>
        <w:t xml:space="preserve"> </w:t>
      </w:r>
      <w:r>
        <w:rPr>
          <w:sz w:val="24"/>
        </w:rPr>
        <w:t>ηλεκτρονική</w:t>
      </w:r>
      <w:r>
        <w:rPr>
          <w:spacing w:val="-4"/>
          <w:sz w:val="24"/>
        </w:rPr>
        <w:t xml:space="preserve"> </w:t>
      </w:r>
      <w:r>
        <w:rPr>
          <w:sz w:val="24"/>
        </w:rPr>
        <w:t>μορφή</w:t>
      </w:r>
      <w:r>
        <w:rPr>
          <w:spacing w:val="-4"/>
          <w:sz w:val="24"/>
        </w:rPr>
        <w:t xml:space="preserve"> </w:t>
      </w:r>
      <w:r>
        <w:rPr>
          <w:sz w:val="24"/>
        </w:rPr>
        <w:t>στον</w:t>
      </w:r>
      <w:r>
        <w:rPr>
          <w:spacing w:val="-7"/>
          <w:sz w:val="24"/>
        </w:rPr>
        <w:t xml:space="preserve"> </w:t>
      </w:r>
      <w:r>
        <w:rPr>
          <w:sz w:val="24"/>
        </w:rPr>
        <w:t>ίδιο</w:t>
      </w:r>
      <w:r>
        <w:rPr>
          <w:spacing w:val="-7"/>
          <w:sz w:val="24"/>
        </w:rPr>
        <w:t xml:space="preserve"> </w:t>
      </w:r>
      <w:r>
        <w:rPr>
          <w:sz w:val="24"/>
        </w:rPr>
        <w:t>σύνδεσμο</w:t>
      </w:r>
      <w:r>
        <w:rPr>
          <w:spacing w:val="-7"/>
          <w:sz w:val="24"/>
        </w:rPr>
        <w:t xml:space="preserve"> </w:t>
      </w:r>
      <w:r>
        <w:rPr>
          <w:sz w:val="24"/>
        </w:rPr>
        <w:t>με</w:t>
      </w:r>
      <w:r>
        <w:rPr>
          <w:spacing w:val="-4"/>
          <w:sz w:val="24"/>
        </w:rPr>
        <w:t xml:space="preserve"> </w:t>
      </w:r>
      <w:r>
        <w:rPr>
          <w:sz w:val="24"/>
        </w:rPr>
        <w:t>την</w:t>
      </w:r>
      <w:r>
        <w:rPr>
          <w:spacing w:val="-7"/>
          <w:sz w:val="24"/>
        </w:rPr>
        <w:t xml:space="preserve"> </w:t>
      </w:r>
      <w:r>
        <w:rPr>
          <w:sz w:val="24"/>
        </w:rPr>
        <w:t>Ανακοίνωση)</w:t>
      </w:r>
    </w:p>
    <w:p w14:paraId="3E04FC45" w14:textId="7001AAF9" w:rsidR="000D022C" w:rsidRPr="00017FCC" w:rsidRDefault="00000000" w:rsidP="00017FCC">
      <w:pPr>
        <w:pStyle w:val="ListParagraph"/>
        <w:numPr>
          <w:ilvl w:val="0"/>
          <w:numId w:val="3"/>
        </w:numPr>
        <w:tabs>
          <w:tab w:val="left" w:pos="1017"/>
        </w:tabs>
        <w:ind w:right="179"/>
        <w:jc w:val="both"/>
        <w:rPr>
          <w:highlight w:val="lightGray"/>
        </w:rPr>
      </w:pPr>
      <w:r w:rsidRPr="00017FCC">
        <w:rPr>
          <w:color w:val="000000"/>
          <w:highlight w:val="lightGray"/>
        </w:rPr>
        <w:t>Πρόσκληση/</w:t>
      </w:r>
      <w:r w:rsidR="00017FCC" w:rsidRPr="00017FCC">
        <w:rPr>
          <w:color w:val="000000"/>
          <w:highlight w:val="lightGray"/>
        </w:rPr>
        <w:t>Έγγραφο/</w:t>
      </w:r>
      <w:r w:rsidR="00017FCC">
        <w:rPr>
          <w:color w:val="000000"/>
          <w:highlight w:val="lightGray"/>
          <w:lang w:val="en-US"/>
        </w:rPr>
        <w:t>E</w:t>
      </w:r>
      <w:r w:rsidR="00017FCC" w:rsidRPr="00017FCC">
        <w:rPr>
          <w:color w:val="000000"/>
          <w:highlight w:val="lightGray"/>
          <w:lang w:val="en-US"/>
        </w:rPr>
        <w:t>mail</w:t>
      </w:r>
      <w:r w:rsidR="00017FCC" w:rsidRPr="00017FCC">
        <w:rPr>
          <w:color w:val="000000"/>
          <w:highlight w:val="lightGray"/>
        </w:rPr>
        <w:t>,</w:t>
      </w:r>
      <w:r w:rsidRPr="00017FCC">
        <w:rPr>
          <w:color w:val="000000"/>
          <w:spacing w:val="-8"/>
          <w:highlight w:val="lightGray"/>
        </w:rPr>
        <w:t xml:space="preserve"> </w:t>
      </w:r>
      <w:r w:rsidRPr="00017FCC">
        <w:rPr>
          <w:color w:val="000000"/>
          <w:highlight w:val="lightGray"/>
        </w:rPr>
        <w:t>που</w:t>
      </w:r>
      <w:r w:rsidRPr="00017FCC">
        <w:rPr>
          <w:color w:val="000000"/>
          <w:spacing w:val="-6"/>
          <w:highlight w:val="lightGray"/>
        </w:rPr>
        <w:t xml:space="preserve"> </w:t>
      </w:r>
      <w:r w:rsidRPr="00017FCC">
        <w:rPr>
          <w:color w:val="000000"/>
          <w:highlight w:val="lightGray"/>
        </w:rPr>
        <w:t>επιβεβαιώνει</w:t>
      </w:r>
      <w:r w:rsidRPr="00017FCC">
        <w:rPr>
          <w:color w:val="000000"/>
          <w:spacing w:val="-5"/>
          <w:highlight w:val="lightGray"/>
        </w:rPr>
        <w:t xml:space="preserve"> </w:t>
      </w:r>
      <w:r w:rsidRPr="00017FCC">
        <w:rPr>
          <w:color w:val="000000"/>
          <w:highlight w:val="lightGray"/>
        </w:rPr>
        <w:t>την</w:t>
      </w:r>
      <w:r w:rsidRPr="00017FCC">
        <w:rPr>
          <w:color w:val="000000"/>
          <w:spacing w:val="-5"/>
          <w:highlight w:val="lightGray"/>
        </w:rPr>
        <w:t xml:space="preserve"> </w:t>
      </w:r>
      <w:r w:rsidRPr="00017FCC">
        <w:rPr>
          <w:color w:val="000000"/>
          <w:highlight w:val="lightGray"/>
        </w:rPr>
        <w:t>επιλογή</w:t>
      </w:r>
      <w:r w:rsidRPr="00017FCC">
        <w:rPr>
          <w:color w:val="000000"/>
          <w:spacing w:val="-5"/>
          <w:highlight w:val="lightGray"/>
        </w:rPr>
        <w:t xml:space="preserve"> </w:t>
      </w:r>
      <w:r w:rsidRPr="00017FCC">
        <w:rPr>
          <w:color w:val="000000"/>
          <w:highlight w:val="lightGray"/>
        </w:rPr>
        <w:t>της/του</w:t>
      </w:r>
      <w:r w:rsidRPr="00017FCC">
        <w:rPr>
          <w:color w:val="000000"/>
          <w:spacing w:val="-6"/>
          <w:highlight w:val="lightGray"/>
        </w:rPr>
        <w:t xml:space="preserve"> </w:t>
      </w:r>
      <w:r w:rsidRPr="00017FCC">
        <w:rPr>
          <w:color w:val="000000"/>
          <w:highlight w:val="lightGray"/>
        </w:rPr>
        <w:t>υποψήφιας/ίου</w:t>
      </w:r>
      <w:r w:rsidRPr="00017FCC">
        <w:rPr>
          <w:color w:val="000000"/>
          <w:spacing w:val="-6"/>
          <w:highlight w:val="lightGray"/>
        </w:rPr>
        <w:t xml:space="preserve"> </w:t>
      </w:r>
      <w:r w:rsidRPr="00017FCC">
        <w:rPr>
          <w:color w:val="000000"/>
          <w:highlight w:val="lightGray"/>
        </w:rPr>
        <w:t>από</w:t>
      </w:r>
      <w:r w:rsidRPr="00017FCC">
        <w:rPr>
          <w:color w:val="000000"/>
          <w:spacing w:val="-7"/>
          <w:highlight w:val="lightGray"/>
        </w:rPr>
        <w:t xml:space="preserve"> </w:t>
      </w:r>
      <w:r w:rsidRPr="00017FCC">
        <w:rPr>
          <w:color w:val="000000"/>
          <w:highlight w:val="lightGray"/>
        </w:rPr>
        <w:t>το Πανεπιστήμιο Υποδοχής</w:t>
      </w:r>
    </w:p>
    <w:p w14:paraId="604EC18D" w14:textId="77777777" w:rsidR="000D022C" w:rsidRDefault="00000000" w:rsidP="00017FCC">
      <w:pPr>
        <w:pStyle w:val="ListParagraph"/>
        <w:numPr>
          <w:ilvl w:val="0"/>
          <w:numId w:val="3"/>
        </w:numPr>
        <w:tabs>
          <w:tab w:val="left" w:pos="1016"/>
        </w:tabs>
        <w:ind w:left="1016" w:hanging="359"/>
        <w:jc w:val="both"/>
        <w:rPr>
          <w:sz w:val="24"/>
        </w:rPr>
      </w:pPr>
      <w:bookmarkStart w:id="3" w:name="3._Πιστοποιητικό_γλωσσομάθειας_της_αγγλι"/>
      <w:bookmarkEnd w:id="3"/>
      <w:r>
        <w:rPr>
          <w:sz w:val="24"/>
        </w:rPr>
        <w:t>Πιστοποιητικό</w:t>
      </w:r>
      <w:r>
        <w:rPr>
          <w:spacing w:val="-11"/>
          <w:sz w:val="24"/>
        </w:rPr>
        <w:t xml:space="preserve"> </w:t>
      </w:r>
      <w:r>
        <w:rPr>
          <w:sz w:val="24"/>
        </w:rPr>
        <w:t>γλωσσομάθειας</w:t>
      </w:r>
      <w:r>
        <w:rPr>
          <w:spacing w:val="-2"/>
          <w:sz w:val="24"/>
        </w:rPr>
        <w:t xml:space="preserve"> </w:t>
      </w:r>
      <w:r>
        <w:rPr>
          <w:sz w:val="24"/>
        </w:rPr>
        <w:t>της</w:t>
      </w:r>
      <w:r>
        <w:rPr>
          <w:spacing w:val="-5"/>
          <w:sz w:val="24"/>
        </w:rPr>
        <w:t xml:space="preserve"> </w:t>
      </w:r>
      <w:r>
        <w:rPr>
          <w:sz w:val="24"/>
        </w:rPr>
        <w:t>αγγλικής</w:t>
      </w:r>
      <w:r>
        <w:rPr>
          <w:spacing w:val="-5"/>
          <w:sz w:val="24"/>
        </w:rPr>
        <w:t xml:space="preserve"> </w:t>
      </w:r>
      <w:r>
        <w:rPr>
          <w:sz w:val="24"/>
        </w:rPr>
        <w:t>γλώσσας</w:t>
      </w:r>
      <w:r>
        <w:rPr>
          <w:spacing w:val="-5"/>
          <w:sz w:val="24"/>
        </w:rPr>
        <w:t xml:space="preserve"> </w:t>
      </w:r>
      <w:r>
        <w:rPr>
          <w:sz w:val="24"/>
        </w:rPr>
        <w:t>(τουλάχιστον</w:t>
      </w:r>
      <w:r>
        <w:rPr>
          <w:spacing w:val="-8"/>
          <w:sz w:val="24"/>
        </w:rPr>
        <w:t xml:space="preserve"> </w:t>
      </w:r>
      <w:r>
        <w:rPr>
          <w:spacing w:val="-5"/>
          <w:sz w:val="24"/>
        </w:rPr>
        <w:t>Β1)</w:t>
      </w:r>
    </w:p>
    <w:p w14:paraId="486419EF" w14:textId="77777777" w:rsidR="000D022C" w:rsidRDefault="00000000" w:rsidP="00017FCC">
      <w:pPr>
        <w:pStyle w:val="ListParagraph"/>
        <w:numPr>
          <w:ilvl w:val="0"/>
          <w:numId w:val="3"/>
        </w:numPr>
        <w:tabs>
          <w:tab w:val="left" w:pos="1016"/>
        </w:tabs>
        <w:spacing w:before="62"/>
        <w:ind w:left="1016" w:hanging="359"/>
        <w:jc w:val="both"/>
        <w:rPr>
          <w:sz w:val="24"/>
        </w:rPr>
      </w:pPr>
      <w:bookmarkStart w:id="4" w:name="4._Βιογραφικό_Σημείωμα_στα_ελληνικά_και_"/>
      <w:bookmarkEnd w:id="4"/>
      <w:r>
        <w:rPr>
          <w:sz w:val="24"/>
        </w:rPr>
        <w:t>Βιογραφικό</w:t>
      </w:r>
      <w:r>
        <w:rPr>
          <w:spacing w:val="-7"/>
          <w:sz w:val="24"/>
        </w:rPr>
        <w:t xml:space="preserve"> </w:t>
      </w:r>
      <w:r>
        <w:rPr>
          <w:sz w:val="24"/>
        </w:rPr>
        <w:t>Σημείωμα</w:t>
      </w:r>
      <w:r>
        <w:rPr>
          <w:spacing w:val="2"/>
          <w:sz w:val="24"/>
        </w:rPr>
        <w:t xml:space="preserve"> </w:t>
      </w:r>
      <w:r>
        <w:rPr>
          <w:sz w:val="24"/>
        </w:rPr>
        <w:t>στα</w:t>
      </w:r>
      <w:r>
        <w:rPr>
          <w:spacing w:val="-6"/>
          <w:sz w:val="24"/>
        </w:rPr>
        <w:t xml:space="preserve"> </w:t>
      </w:r>
      <w:r>
        <w:rPr>
          <w:sz w:val="24"/>
        </w:rPr>
        <w:t>ελληνικά</w:t>
      </w:r>
      <w:r>
        <w:rPr>
          <w:spacing w:val="-6"/>
          <w:sz w:val="24"/>
        </w:rPr>
        <w:t xml:space="preserve"> </w:t>
      </w:r>
      <w:r>
        <w:rPr>
          <w:sz w:val="24"/>
        </w:rPr>
        <w:t>και</w:t>
      </w:r>
      <w:r>
        <w:rPr>
          <w:spacing w:val="-3"/>
          <w:sz w:val="24"/>
        </w:rPr>
        <w:t xml:space="preserve"> </w:t>
      </w:r>
      <w:r>
        <w:rPr>
          <w:sz w:val="24"/>
        </w:rPr>
        <w:t>στα</w:t>
      </w:r>
      <w:r>
        <w:rPr>
          <w:spacing w:val="-1"/>
          <w:sz w:val="24"/>
        </w:rPr>
        <w:t xml:space="preserve"> </w:t>
      </w:r>
      <w:r>
        <w:rPr>
          <w:spacing w:val="-2"/>
          <w:sz w:val="24"/>
        </w:rPr>
        <w:t>αγγλικά</w:t>
      </w:r>
    </w:p>
    <w:p w14:paraId="4343CC40" w14:textId="77777777" w:rsidR="000D022C" w:rsidRDefault="00000000" w:rsidP="00017FCC">
      <w:pPr>
        <w:pStyle w:val="ListParagraph"/>
        <w:numPr>
          <w:ilvl w:val="0"/>
          <w:numId w:val="3"/>
        </w:numPr>
        <w:tabs>
          <w:tab w:val="left" w:pos="1016"/>
        </w:tabs>
        <w:spacing w:before="63"/>
        <w:ind w:left="1016" w:hanging="359"/>
        <w:jc w:val="both"/>
        <w:rPr>
          <w:sz w:val="24"/>
        </w:rPr>
      </w:pPr>
      <w:bookmarkStart w:id="5" w:name="5._Φωτοαντίγραφο_αστυνομικού_δελτίου_ταυ"/>
      <w:bookmarkEnd w:id="5"/>
      <w:r>
        <w:rPr>
          <w:sz w:val="24"/>
        </w:rPr>
        <w:t>Φωτοαντίγραφο</w:t>
      </w:r>
      <w:r>
        <w:rPr>
          <w:spacing w:val="-7"/>
          <w:sz w:val="24"/>
        </w:rPr>
        <w:t xml:space="preserve"> </w:t>
      </w:r>
      <w:r>
        <w:rPr>
          <w:sz w:val="24"/>
        </w:rPr>
        <w:t>αστυνομικού</w:t>
      </w:r>
      <w:r>
        <w:rPr>
          <w:spacing w:val="-3"/>
          <w:sz w:val="24"/>
        </w:rPr>
        <w:t xml:space="preserve"> </w:t>
      </w:r>
      <w:r>
        <w:rPr>
          <w:sz w:val="24"/>
        </w:rPr>
        <w:t>δελτίου</w:t>
      </w:r>
      <w:r>
        <w:rPr>
          <w:spacing w:val="-3"/>
          <w:sz w:val="24"/>
        </w:rPr>
        <w:t xml:space="preserve"> </w:t>
      </w:r>
      <w:r>
        <w:rPr>
          <w:sz w:val="24"/>
        </w:rPr>
        <w:t>ταυτότητας</w:t>
      </w:r>
      <w:r>
        <w:rPr>
          <w:spacing w:val="-5"/>
          <w:sz w:val="24"/>
        </w:rPr>
        <w:t xml:space="preserve"> </w:t>
      </w:r>
      <w:r>
        <w:rPr>
          <w:sz w:val="24"/>
        </w:rPr>
        <w:t>ή</w:t>
      </w:r>
      <w:r>
        <w:rPr>
          <w:spacing w:val="-6"/>
          <w:sz w:val="24"/>
        </w:rPr>
        <w:t xml:space="preserve"> </w:t>
      </w:r>
      <w:r>
        <w:rPr>
          <w:spacing w:val="-2"/>
          <w:sz w:val="24"/>
        </w:rPr>
        <w:t>διαβατηρίου</w:t>
      </w:r>
    </w:p>
    <w:p w14:paraId="1AFF98B5" w14:textId="77777777" w:rsidR="000D022C" w:rsidRDefault="000D022C" w:rsidP="00017FCC">
      <w:pPr>
        <w:pStyle w:val="BodyText"/>
        <w:spacing w:before="81"/>
        <w:jc w:val="both"/>
      </w:pPr>
    </w:p>
    <w:p w14:paraId="5A9208FB" w14:textId="77777777" w:rsidR="000D022C" w:rsidRDefault="00000000" w:rsidP="00017FCC">
      <w:pPr>
        <w:pStyle w:val="Heading1"/>
      </w:pPr>
      <w:bookmarkStart w:id="6" w:name="Προθεσμία_υποβολής"/>
      <w:bookmarkEnd w:id="6"/>
      <w:r>
        <w:t>Προθεσμία</w:t>
      </w:r>
      <w:r>
        <w:rPr>
          <w:spacing w:val="-5"/>
        </w:rPr>
        <w:t xml:space="preserve"> </w:t>
      </w:r>
      <w:r>
        <w:rPr>
          <w:spacing w:val="-2"/>
        </w:rPr>
        <w:t>υποβολής</w:t>
      </w:r>
    </w:p>
    <w:p w14:paraId="2F6F6BFD" w14:textId="11A63F43" w:rsidR="000D022C" w:rsidRPr="00017FCC" w:rsidRDefault="00000000" w:rsidP="00017FCC">
      <w:pPr>
        <w:ind w:left="100" w:right="371"/>
        <w:jc w:val="both"/>
        <w:rPr>
          <w:b/>
          <w:sz w:val="24"/>
        </w:rPr>
      </w:pPr>
      <w:r>
        <w:rPr>
          <w:sz w:val="24"/>
        </w:rPr>
        <w:t>Η αίτηση εκδήλωσης ενδιαφέροντος προς το Πανεπιστήμιο Πελοποννήσου και τα υπόλοιπα</w:t>
      </w:r>
      <w:r>
        <w:rPr>
          <w:spacing w:val="-6"/>
          <w:sz w:val="24"/>
        </w:rPr>
        <w:t xml:space="preserve"> </w:t>
      </w:r>
      <w:r>
        <w:rPr>
          <w:sz w:val="24"/>
        </w:rPr>
        <w:t>απαιτούμενα</w:t>
      </w:r>
      <w:r>
        <w:rPr>
          <w:spacing w:val="-6"/>
          <w:sz w:val="24"/>
        </w:rPr>
        <w:t xml:space="preserve"> </w:t>
      </w:r>
      <w:r>
        <w:rPr>
          <w:sz w:val="24"/>
        </w:rPr>
        <w:t>δικαιολογητικά</w:t>
      </w:r>
      <w:r>
        <w:rPr>
          <w:spacing w:val="-1"/>
          <w:sz w:val="24"/>
        </w:rPr>
        <w:t xml:space="preserve"> </w:t>
      </w:r>
      <w:r>
        <w:rPr>
          <w:sz w:val="24"/>
        </w:rPr>
        <w:t>θα</w:t>
      </w:r>
      <w:r>
        <w:rPr>
          <w:spacing w:val="-6"/>
          <w:sz w:val="24"/>
        </w:rPr>
        <w:t xml:space="preserve"> </w:t>
      </w:r>
      <w:r w:rsidRPr="00017FCC">
        <w:rPr>
          <w:sz w:val="24"/>
        </w:rPr>
        <w:t xml:space="preserve">υποβληθούν </w:t>
      </w:r>
      <w:r w:rsidRPr="00017FCC">
        <w:rPr>
          <w:b/>
          <w:sz w:val="24"/>
          <w:highlight w:val="lightGray"/>
        </w:rPr>
        <w:t>μέχρι</w:t>
      </w:r>
      <w:r w:rsidRPr="00017FCC">
        <w:rPr>
          <w:b/>
          <w:spacing w:val="-5"/>
          <w:sz w:val="24"/>
          <w:highlight w:val="lightGray"/>
        </w:rPr>
        <w:t xml:space="preserve"> </w:t>
      </w:r>
      <w:r w:rsidR="00DD2E91">
        <w:rPr>
          <w:b/>
          <w:spacing w:val="-5"/>
          <w:sz w:val="24"/>
          <w:highlight w:val="lightGray"/>
        </w:rPr>
        <w:t xml:space="preserve">Δευτέρα </w:t>
      </w:r>
      <w:r w:rsidR="00017FCC" w:rsidRPr="00017FCC">
        <w:rPr>
          <w:b/>
          <w:sz w:val="24"/>
          <w:highlight w:val="lightGray"/>
        </w:rPr>
        <w:t>1</w:t>
      </w:r>
      <w:r w:rsidR="00DD2E91">
        <w:rPr>
          <w:b/>
          <w:sz w:val="24"/>
          <w:highlight w:val="lightGray"/>
        </w:rPr>
        <w:t>4</w:t>
      </w:r>
      <w:r w:rsidRPr="00017FCC">
        <w:rPr>
          <w:b/>
          <w:spacing w:val="-1"/>
          <w:sz w:val="24"/>
          <w:highlight w:val="lightGray"/>
        </w:rPr>
        <w:t xml:space="preserve"> </w:t>
      </w:r>
      <w:r w:rsidRPr="00017FCC">
        <w:rPr>
          <w:b/>
          <w:sz w:val="24"/>
          <w:highlight w:val="lightGray"/>
        </w:rPr>
        <w:t>Απριλίου</w:t>
      </w:r>
      <w:r w:rsidRPr="00017FCC">
        <w:rPr>
          <w:b/>
          <w:spacing w:val="-1"/>
          <w:sz w:val="24"/>
          <w:highlight w:val="lightGray"/>
        </w:rPr>
        <w:t xml:space="preserve"> </w:t>
      </w:r>
      <w:r w:rsidRPr="00017FCC">
        <w:rPr>
          <w:b/>
          <w:sz w:val="24"/>
          <w:highlight w:val="lightGray"/>
        </w:rPr>
        <w:t>2025</w:t>
      </w:r>
      <w:r w:rsidRPr="00017FCC">
        <w:rPr>
          <w:b/>
          <w:spacing w:val="-6"/>
          <w:sz w:val="24"/>
          <w:highlight w:val="lightGray"/>
        </w:rPr>
        <w:t xml:space="preserve"> </w:t>
      </w:r>
      <w:r w:rsidRPr="00017FCC">
        <w:rPr>
          <w:b/>
          <w:sz w:val="24"/>
          <w:highlight w:val="lightGray"/>
        </w:rPr>
        <w:t>και ώρα 1</w:t>
      </w:r>
      <w:r w:rsidR="00DD2E91">
        <w:rPr>
          <w:b/>
          <w:sz w:val="24"/>
          <w:highlight w:val="lightGray"/>
        </w:rPr>
        <w:t>4.</w:t>
      </w:r>
      <w:r w:rsidRPr="00017FCC">
        <w:rPr>
          <w:b/>
          <w:sz w:val="24"/>
          <w:highlight w:val="lightGray"/>
        </w:rPr>
        <w:t>00.</w:t>
      </w:r>
    </w:p>
    <w:p w14:paraId="608E847A" w14:textId="77777777" w:rsidR="000D022C" w:rsidRPr="00C043B6" w:rsidRDefault="000D022C" w:rsidP="00017FCC">
      <w:pPr>
        <w:pStyle w:val="BodyText"/>
        <w:spacing w:before="5"/>
        <w:jc w:val="both"/>
        <w:rPr>
          <w:b/>
        </w:rPr>
      </w:pPr>
    </w:p>
    <w:p w14:paraId="567D25AB" w14:textId="77777777" w:rsidR="000D022C" w:rsidRDefault="00000000" w:rsidP="00017FCC">
      <w:pPr>
        <w:pStyle w:val="Heading1"/>
        <w:ind w:left="100"/>
      </w:pPr>
      <w:r>
        <w:t>Υποβολή</w:t>
      </w:r>
      <w:r>
        <w:rPr>
          <w:spacing w:val="-10"/>
        </w:rPr>
        <w:t xml:space="preserve"> </w:t>
      </w:r>
      <w:r>
        <w:t>Δικαιολογητικών</w:t>
      </w:r>
      <w:r>
        <w:rPr>
          <w:spacing w:val="-4"/>
        </w:rPr>
        <w:t xml:space="preserve"> </w:t>
      </w:r>
      <w:r>
        <w:t>-</w:t>
      </w:r>
      <w:r>
        <w:rPr>
          <w:spacing w:val="-5"/>
        </w:rPr>
        <w:t xml:space="preserve"> </w:t>
      </w:r>
      <w:r>
        <w:rPr>
          <w:spacing w:val="-2"/>
        </w:rPr>
        <w:t>Πληροφορίες</w:t>
      </w:r>
    </w:p>
    <w:p w14:paraId="1A1AF9CC" w14:textId="77777777" w:rsidR="000D022C" w:rsidRPr="00017FCC" w:rsidRDefault="00000000" w:rsidP="00017FCC">
      <w:pPr>
        <w:pStyle w:val="BodyText"/>
        <w:spacing w:before="4" w:line="290" w:lineRule="auto"/>
        <w:ind w:left="100" w:right="383"/>
        <w:jc w:val="both"/>
      </w:pPr>
      <w:bookmarkStart w:id="7" w:name="Τα_δικαιολογητικά_υποβάλλονται_αποκλειστ"/>
      <w:bookmarkEnd w:id="7"/>
      <w:r>
        <w:t>Τα δικαιολογητικά υποβάλλονται αποκλειστικά μέσω ηλεκτρονικού ταχυδρομείου απευθείας στα Γραφεία Erasmus</w:t>
      </w:r>
      <w:r w:rsidRPr="00017FCC">
        <w:rPr>
          <w:color w:val="000000"/>
          <w:highlight w:val="lightGray"/>
        </w:rPr>
        <w:t xml:space="preserve">, </w:t>
      </w:r>
      <w:r w:rsidRPr="00017FCC">
        <w:rPr>
          <w:color w:val="000000"/>
        </w:rPr>
        <w:t>ως εξής:</w:t>
      </w:r>
    </w:p>
    <w:p w14:paraId="17EDD76F" w14:textId="77777777" w:rsidR="000D022C" w:rsidRPr="00017FCC" w:rsidRDefault="00000000" w:rsidP="00017FCC">
      <w:pPr>
        <w:pStyle w:val="ListParagraph"/>
        <w:numPr>
          <w:ilvl w:val="0"/>
          <w:numId w:val="2"/>
        </w:numPr>
        <w:tabs>
          <w:tab w:val="left" w:pos="358"/>
        </w:tabs>
        <w:spacing w:line="299" w:lineRule="exact"/>
        <w:ind w:left="358" w:hanging="258"/>
        <w:jc w:val="both"/>
        <w:rPr>
          <w:sz w:val="24"/>
        </w:rPr>
      </w:pPr>
      <w:bookmarkStart w:id="8" w:name="➢__Email:_erasmus.kal@go.uop.gr_Γραφείο_"/>
      <w:bookmarkEnd w:id="8"/>
      <w:r w:rsidRPr="00017FCC">
        <w:rPr>
          <w:color w:val="000000"/>
          <w:sz w:val="24"/>
        </w:rPr>
        <w:t>Email:</w:t>
      </w:r>
      <w:r w:rsidRPr="00017FCC">
        <w:rPr>
          <w:color w:val="000000"/>
          <w:spacing w:val="9"/>
          <w:sz w:val="24"/>
        </w:rPr>
        <w:t xml:space="preserve"> </w:t>
      </w:r>
      <w:hyperlink r:id="rId10">
        <w:r w:rsidR="000D022C" w:rsidRPr="00017FCC">
          <w:rPr>
            <w:color w:val="1154CC"/>
            <w:sz w:val="24"/>
            <w:u w:val="single" w:color="1154CC"/>
          </w:rPr>
          <w:t>erasmus.kal@go.uop.gr</w:t>
        </w:r>
      </w:hyperlink>
      <w:r w:rsidRPr="00017FCC">
        <w:rPr>
          <w:color w:val="1154CC"/>
          <w:spacing w:val="11"/>
          <w:sz w:val="24"/>
          <w:u w:val="single" w:color="1154CC"/>
        </w:rPr>
        <w:t xml:space="preserve"> </w:t>
      </w:r>
      <w:r w:rsidRPr="00017FCC">
        <w:rPr>
          <w:color w:val="000000"/>
          <w:sz w:val="24"/>
        </w:rPr>
        <w:t>Γραφείο</w:t>
      </w:r>
      <w:r w:rsidRPr="00017FCC">
        <w:rPr>
          <w:color w:val="000000"/>
          <w:spacing w:val="12"/>
          <w:sz w:val="24"/>
        </w:rPr>
        <w:t xml:space="preserve"> </w:t>
      </w:r>
      <w:r w:rsidRPr="00017FCC">
        <w:rPr>
          <w:color w:val="000000"/>
          <w:sz w:val="24"/>
        </w:rPr>
        <w:t>Erasmus</w:t>
      </w:r>
      <w:r w:rsidRPr="00017FCC">
        <w:rPr>
          <w:color w:val="000000"/>
          <w:spacing w:val="11"/>
          <w:sz w:val="24"/>
        </w:rPr>
        <w:t xml:space="preserve"> </w:t>
      </w:r>
      <w:r w:rsidRPr="00017FCC">
        <w:rPr>
          <w:color w:val="000000"/>
          <w:sz w:val="24"/>
        </w:rPr>
        <w:t>(ΚΑΛΑΜΑΤΑ),</w:t>
      </w:r>
      <w:r w:rsidRPr="00017FCC">
        <w:rPr>
          <w:color w:val="000000"/>
          <w:spacing w:val="11"/>
          <w:sz w:val="24"/>
        </w:rPr>
        <w:t xml:space="preserve"> </w:t>
      </w:r>
      <w:r w:rsidRPr="00017FCC">
        <w:rPr>
          <w:color w:val="000000"/>
          <w:sz w:val="24"/>
        </w:rPr>
        <w:t>τηλ.</w:t>
      </w:r>
      <w:r w:rsidRPr="00017FCC">
        <w:rPr>
          <w:color w:val="000000"/>
          <w:spacing w:val="10"/>
          <w:sz w:val="24"/>
        </w:rPr>
        <w:t xml:space="preserve"> </w:t>
      </w:r>
      <w:r w:rsidRPr="00017FCC">
        <w:rPr>
          <w:color w:val="000000"/>
          <w:sz w:val="24"/>
        </w:rPr>
        <w:t>27210</w:t>
      </w:r>
      <w:r w:rsidRPr="00017FCC">
        <w:rPr>
          <w:color w:val="000000"/>
          <w:spacing w:val="12"/>
          <w:sz w:val="24"/>
        </w:rPr>
        <w:t xml:space="preserve"> </w:t>
      </w:r>
      <w:r w:rsidRPr="00017FCC">
        <w:rPr>
          <w:color w:val="000000"/>
          <w:spacing w:val="-2"/>
          <w:sz w:val="24"/>
        </w:rPr>
        <w:t>45171,</w:t>
      </w:r>
    </w:p>
    <w:p w14:paraId="1A6E8C60" w14:textId="77777777" w:rsidR="000D022C" w:rsidRPr="00017FCC" w:rsidRDefault="00000000" w:rsidP="00017FCC">
      <w:pPr>
        <w:pStyle w:val="BodyText"/>
        <w:spacing w:before="63"/>
        <w:ind w:left="100"/>
        <w:jc w:val="both"/>
      </w:pPr>
      <w:r w:rsidRPr="00017FCC">
        <w:rPr>
          <w:color w:val="000000"/>
          <w:spacing w:val="-2"/>
        </w:rPr>
        <w:t>45190</w:t>
      </w:r>
    </w:p>
    <w:p w14:paraId="1E0C0A8E" w14:textId="77777777" w:rsidR="000D022C" w:rsidRPr="00017FCC" w:rsidRDefault="00000000" w:rsidP="00017FCC">
      <w:pPr>
        <w:pStyle w:val="BodyText"/>
        <w:spacing w:before="37"/>
        <w:ind w:left="100"/>
        <w:jc w:val="both"/>
      </w:pPr>
      <w:bookmarkStart w:id="9" w:name="➢_Email:_erasmus.pat@uop.gr_Γραφείο_Eras"/>
      <w:bookmarkEnd w:id="9"/>
      <w:r w:rsidRPr="00017FCC">
        <w:rPr>
          <w:rFonts w:ascii="Segoe UI Symbol" w:hAnsi="Segoe UI Symbol"/>
          <w:color w:val="000000"/>
        </w:rPr>
        <w:t>➢</w:t>
      </w:r>
      <w:r w:rsidRPr="00017FCC">
        <w:rPr>
          <w:color w:val="000000"/>
        </w:rPr>
        <w:t>Email:</w:t>
      </w:r>
      <w:r w:rsidRPr="00017FCC">
        <w:rPr>
          <w:color w:val="000000"/>
          <w:spacing w:val="-16"/>
        </w:rPr>
        <w:t xml:space="preserve"> </w:t>
      </w:r>
      <w:hyperlink r:id="rId11">
        <w:r w:rsidR="000D022C" w:rsidRPr="00017FCC">
          <w:rPr>
            <w:color w:val="1154CC"/>
            <w:u w:val="single" w:color="1154CC"/>
          </w:rPr>
          <w:t>erasmus.pat@uop.gr</w:t>
        </w:r>
      </w:hyperlink>
      <w:r w:rsidRPr="00017FCC">
        <w:rPr>
          <w:color w:val="1154CC"/>
          <w:spacing w:val="-12"/>
          <w:u w:val="single" w:color="1154CC"/>
        </w:rPr>
        <w:t xml:space="preserve"> </w:t>
      </w:r>
      <w:r w:rsidRPr="00017FCC">
        <w:rPr>
          <w:color w:val="000000"/>
        </w:rPr>
        <w:t>Γραφείο</w:t>
      </w:r>
      <w:r w:rsidRPr="00017FCC">
        <w:rPr>
          <w:color w:val="000000"/>
          <w:spacing w:val="-13"/>
        </w:rPr>
        <w:t xml:space="preserve"> </w:t>
      </w:r>
      <w:r w:rsidRPr="00017FCC">
        <w:rPr>
          <w:color w:val="000000"/>
        </w:rPr>
        <w:t>Erasmus</w:t>
      </w:r>
      <w:r w:rsidRPr="00017FCC">
        <w:rPr>
          <w:color w:val="000000"/>
          <w:spacing w:val="-12"/>
        </w:rPr>
        <w:t xml:space="preserve"> </w:t>
      </w:r>
      <w:r w:rsidRPr="00017FCC">
        <w:rPr>
          <w:color w:val="000000"/>
        </w:rPr>
        <w:t>(ΠΑΤΡΑ)</w:t>
      </w:r>
      <w:r w:rsidRPr="00017FCC">
        <w:rPr>
          <w:color w:val="000000"/>
          <w:spacing w:val="-13"/>
        </w:rPr>
        <w:t xml:space="preserve"> </w:t>
      </w:r>
      <w:r w:rsidRPr="00017FCC">
        <w:rPr>
          <w:color w:val="000000"/>
        </w:rPr>
        <w:t>τηλ</w:t>
      </w:r>
      <w:r w:rsidRPr="00017FCC">
        <w:rPr>
          <w:color w:val="000000"/>
          <w:spacing w:val="-14"/>
        </w:rPr>
        <w:t xml:space="preserve"> </w:t>
      </w:r>
      <w:r w:rsidRPr="00017FCC">
        <w:rPr>
          <w:color w:val="000000"/>
        </w:rPr>
        <w:t>2610</w:t>
      </w:r>
      <w:r w:rsidRPr="00017FCC">
        <w:rPr>
          <w:color w:val="000000"/>
          <w:spacing w:val="-13"/>
        </w:rPr>
        <w:t xml:space="preserve"> </w:t>
      </w:r>
      <w:r w:rsidRPr="00017FCC">
        <w:rPr>
          <w:color w:val="000000"/>
          <w:spacing w:val="-2"/>
        </w:rPr>
        <w:t>369150</w:t>
      </w:r>
    </w:p>
    <w:p w14:paraId="4EFDAE98" w14:textId="77777777" w:rsidR="000D022C" w:rsidRPr="00017FCC" w:rsidRDefault="00000000" w:rsidP="00017FCC">
      <w:pPr>
        <w:pStyle w:val="BodyText"/>
        <w:shd w:val="clear" w:color="auto" w:fill="FFFFFF" w:themeFill="background1"/>
        <w:spacing w:before="31"/>
        <w:ind w:left="100"/>
        <w:jc w:val="both"/>
      </w:pPr>
      <w:bookmarkStart w:id="10" w:name="➢_Email:_erasmus@uop.gr_Γραφείο_Erasmus_"/>
      <w:bookmarkEnd w:id="10"/>
      <w:r w:rsidRPr="00017FCC">
        <w:rPr>
          <w:rFonts w:ascii="Segoe UI Symbol" w:hAnsi="Segoe UI Symbol"/>
          <w:color w:val="000000"/>
        </w:rPr>
        <w:t>➢</w:t>
      </w:r>
      <w:r w:rsidRPr="00017FCC">
        <w:rPr>
          <w:color w:val="000000"/>
        </w:rPr>
        <w:t>Email:</w:t>
      </w:r>
      <w:r w:rsidRPr="00017FCC">
        <w:rPr>
          <w:color w:val="000000"/>
          <w:spacing w:val="-15"/>
        </w:rPr>
        <w:t xml:space="preserve"> </w:t>
      </w:r>
      <w:hyperlink r:id="rId12">
        <w:r w:rsidR="000D022C" w:rsidRPr="00017FCC">
          <w:rPr>
            <w:color w:val="1154CC"/>
            <w:u w:val="single" w:color="1154CC"/>
          </w:rPr>
          <w:t>erasmus@uop.gr</w:t>
        </w:r>
      </w:hyperlink>
      <w:r w:rsidRPr="00017FCC">
        <w:rPr>
          <w:color w:val="1154CC"/>
          <w:spacing w:val="-13"/>
          <w:u w:val="single" w:color="1154CC"/>
        </w:rPr>
        <w:t xml:space="preserve"> </w:t>
      </w:r>
      <w:r w:rsidRPr="00017FCC">
        <w:rPr>
          <w:color w:val="000000"/>
        </w:rPr>
        <w:t>Γραφείο</w:t>
      </w:r>
      <w:r w:rsidRPr="00017FCC">
        <w:rPr>
          <w:color w:val="000000"/>
          <w:spacing w:val="-14"/>
        </w:rPr>
        <w:t xml:space="preserve"> </w:t>
      </w:r>
      <w:r w:rsidRPr="00017FCC">
        <w:rPr>
          <w:color w:val="000000"/>
        </w:rPr>
        <w:t>Erasmus</w:t>
      </w:r>
      <w:r w:rsidRPr="00017FCC">
        <w:rPr>
          <w:color w:val="000000"/>
          <w:spacing w:val="-12"/>
        </w:rPr>
        <w:t xml:space="preserve"> </w:t>
      </w:r>
      <w:r w:rsidRPr="00017FCC">
        <w:rPr>
          <w:color w:val="000000"/>
        </w:rPr>
        <w:t>(ΝΑΥΠΛΙΟ)</w:t>
      </w:r>
      <w:r w:rsidRPr="00017FCC">
        <w:rPr>
          <w:color w:val="000000"/>
          <w:spacing w:val="-13"/>
        </w:rPr>
        <w:t xml:space="preserve"> </w:t>
      </w:r>
      <w:r w:rsidRPr="00017FCC">
        <w:rPr>
          <w:color w:val="000000"/>
        </w:rPr>
        <w:t>τηλ.</w:t>
      </w:r>
      <w:r w:rsidRPr="00017FCC">
        <w:rPr>
          <w:color w:val="000000"/>
          <w:spacing w:val="-13"/>
        </w:rPr>
        <w:t xml:space="preserve"> </w:t>
      </w:r>
      <w:r w:rsidRPr="00017FCC">
        <w:rPr>
          <w:color w:val="000000"/>
        </w:rPr>
        <w:t>27520</w:t>
      </w:r>
      <w:r w:rsidRPr="00017FCC">
        <w:rPr>
          <w:color w:val="000000"/>
          <w:spacing w:val="-10"/>
        </w:rPr>
        <w:t xml:space="preserve"> </w:t>
      </w:r>
      <w:r w:rsidRPr="00017FCC">
        <w:rPr>
          <w:color w:val="000000"/>
          <w:spacing w:val="-2"/>
        </w:rPr>
        <w:t>70222.</w:t>
      </w:r>
    </w:p>
    <w:p w14:paraId="751FE238" w14:textId="77777777" w:rsidR="000D022C" w:rsidRDefault="00000000" w:rsidP="00017FCC">
      <w:pPr>
        <w:pStyle w:val="BodyText"/>
        <w:spacing w:before="202" w:line="276" w:lineRule="auto"/>
        <w:ind w:left="100" w:right="371"/>
        <w:jc w:val="both"/>
      </w:pPr>
      <w:r w:rsidRPr="00017FCC">
        <w:t>Οι ενδιαφερόμενες/</w:t>
      </w:r>
      <w:proofErr w:type="spellStart"/>
      <w:r w:rsidRPr="00017FCC">
        <w:t>νοι</w:t>
      </w:r>
      <w:proofErr w:type="spellEnd"/>
      <w:r w:rsidRPr="00017FCC">
        <w:t xml:space="preserve"> </w:t>
      </w:r>
      <w:r w:rsidRPr="00017FCC">
        <w:rPr>
          <w:u w:val="single"/>
        </w:rPr>
        <w:t>πριν</w:t>
      </w:r>
      <w:r w:rsidRPr="00017FCC">
        <w:t xml:space="preserve"> την υποβολή της αίτησής τους και για τυχόν απορίες</w:t>
      </w:r>
      <w:r>
        <w:t>, έχουν</w:t>
      </w:r>
      <w:r>
        <w:rPr>
          <w:spacing w:val="-14"/>
        </w:rPr>
        <w:t xml:space="preserve"> </w:t>
      </w:r>
      <w:r>
        <w:t>τη</w:t>
      </w:r>
      <w:r>
        <w:rPr>
          <w:spacing w:val="-14"/>
        </w:rPr>
        <w:t xml:space="preserve"> </w:t>
      </w:r>
      <w:r>
        <w:t>δυνατότητα</w:t>
      </w:r>
      <w:r>
        <w:rPr>
          <w:spacing w:val="-13"/>
        </w:rPr>
        <w:t xml:space="preserve"> </w:t>
      </w:r>
      <w:r>
        <w:t>να</w:t>
      </w:r>
      <w:r>
        <w:rPr>
          <w:spacing w:val="-13"/>
        </w:rPr>
        <w:t xml:space="preserve"> </w:t>
      </w:r>
      <w:r>
        <w:t>επικοινωνήσουν</w:t>
      </w:r>
      <w:r>
        <w:rPr>
          <w:spacing w:val="-12"/>
        </w:rPr>
        <w:t xml:space="preserve"> </w:t>
      </w:r>
      <w:r>
        <w:t>με</w:t>
      </w:r>
      <w:r>
        <w:rPr>
          <w:spacing w:val="-13"/>
        </w:rPr>
        <w:t xml:space="preserve"> </w:t>
      </w:r>
      <w:r>
        <w:t>την</w:t>
      </w:r>
      <w:r>
        <w:rPr>
          <w:spacing w:val="-14"/>
        </w:rPr>
        <w:t xml:space="preserve"> </w:t>
      </w:r>
      <w:r>
        <w:t>κ.</w:t>
      </w:r>
      <w:r>
        <w:rPr>
          <w:spacing w:val="-12"/>
        </w:rPr>
        <w:t xml:space="preserve"> </w:t>
      </w:r>
      <w:r>
        <w:t>Παρασκευή</w:t>
      </w:r>
      <w:r>
        <w:rPr>
          <w:spacing w:val="-13"/>
        </w:rPr>
        <w:t xml:space="preserve"> </w:t>
      </w:r>
      <w:proofErr w:type="spellStart"/>
      <w:r>
        <w:t>Χαϊδά</w:t>
      </w:r>
      <w:proofErr w:type="spellEnd"/>
      <w:r>
        <w:t>,</w:t>
      </w:r>
      <w:r>
        <w:rPr>
          <w:spacing w:val="-14"/>
        </w:rPr>
        <w:t xml:space="preserve"> </w:t>
      </w:r>
      <w:r>
        <w:t>Τμήμα</w:t>
      </w:r>
      <w:r>
        <w:rPr>
          <w:spacing w:val="-14"/>
        </w:rPr>
        <w:t xml:space="preserve"> </w:t>
      </w:r>
      <w:r>
        <w:t xml:space="preserve">Διεθνών Σχέσεων, στο τηλέφωνο: 2710-230008 ή στο email: </w:t>
      </w:r>
      <w:hyperlink r:id="rId13">
        <w:r w:rsidR="000D022C">
          <w:rPr>
            <w:color w:val="0461C1"/>
            <w:u w:val="single" w:color="0461C1"/>
          </w:rPr>
          <w:t>iro@go.uop.gr</w:t>
        </w:r>
      </w:hyperlink>
      <w:r>
        <w:rPr>
          <w:color w:val="0461C1"/>
        </w:rPr>
        <w:t xml:space="preserve"> </w:t>
      </w:r>
      <w:r>
        <w:t xml:space="preserve">και τη Λέκτορα Αρετή </w:t>
      </w:r>
      <w:proofErr w:type="spellStart"/>
      <w:r>
        <w:t>Βογοπούλου</w:t>
      </w:r>
      <w:proofErr w:type="spellEnd"/>
      <w:r>
        <w:t>, μέλος της ομάδας έργου EUNICE του Πανεπιστημίου Πελοποννήσου στο τηλέφωνο: 27210-45274 ή στο email:</w:t>
      </w:r>
      <w:hyperlink r:id="rId14">
        <w:r w:rsidR="000D022C">
          <w:rPr>
            <w:color w:val="0461C1"/>
            <w:u w:val="single" w:color="0461C1"/>
          </w:rPr>
          <w:t xml:space="preserve"> a.vogopoulou@uop.gr</w:t>
        </w:r>
        <w:r w:rsidR="000D022C">
          <w:t>.</w:t>
        </w:r>
      </w:hyperlink>
    </w:p>
    <w:p w14:paraId="633678DA" w14:textId="77777777" w:rsidR="000D022C" w:rsidRDefault="00000000" w:rsidP="00017FCC">
      <w:pPr>
        <w:pStyle w:val="BodyText"/>
        <w:spacing w:before="135" w:line="271" w:lineRule="auto"/>
        <w:ind w:left="100" w:right="387"/>
        <w:jc w:val="both"/>
      </w:pPr>
      <w:r>
        <w:t>Μετά την αξιολόγηση, οι επιλεχθείσες και οι επιλεχθέντες θα ενημερωθούν με ηλεκτρονικό μήνυμα για τα επόμενα βήματα που θα πρέπει να ακολουθηθούν.</w:t>
      </w:r>
    </w:p>
    <w:p w14:paraId="3BC71C6F" w14:textId="77777777" w:rsidR="000D022C" w:rsidRDefault="00000000" w:rsidP="00017FCC">
      <w:pPr>
        <w:pStyle w:val="BodyText"/>
        <w:spacing w:before="149" w:line="271" w:lineRule="auto"/>
        <w:ind w:left="100" w:right="384"/>
        <w:jc w:val="both"/>
      </w:pPr>
      <w:r>
        <w:t>Σε</w:t>
      </w:r>
      <w:r>
        <w:rPr>
          <w:spacing w:val="-14"/>
        </w:rPr>
        <w:t xml:space="preserve"> </w:t>
      </w:r>
      <w:r>
        <w:t>μεταγενέστερο</w:t>
      </w:r>
      <w:r>
        <w:rPr>
          <w:spacing w:val="-14"/>
        </w:rPr>
        <w:t xml:space="preserve"> </w:t>
      </w:r>
      <w:r>
        <w:t>στάδιο,</w:t>
      </w:r>
      <w:r>
        <w:rPr>
          <w:spacing w:val="-13"/>
        </w:rPr>
        <w:t xml:space="preserve"> </w:t>
      </w:r>
      <w:r>
        <w:t>θα</w:t>
      </w:r>
      <w:r>
        <w:rPr>
          <w:spacing w:val="-14"/>
        </w:rPr>
        <w:t xml:space="preserve"> </w:t>
      </w:r>
      <w:r>
        <w:t>χρειαστεί</w:t>
      </w:r>
      <w:r>
        <w:rPr>
          <w:spacing w:val="-13"/>
        </w:rPr>
        <w:t xml:space="preserve"> </w:t>
      </w:r>
      <w:r>
        <w:t>να</w:t>
      </w:r>
      <w:r>
        <w:rPr>
          <w:spacing w:val="-14"/>
        </w:rPr>
        <w:t xml:space="preserve"> </w:t>
      </w:r>
      <w:r>
        <w:t>υπογράψουν</w:t>
      </w:r>
      <w:r>
        <w:rPr>
          <w:spacing w:val="-13"/>
        </w:rPr>
        <w:t xml:space="preserve"> </w:t>
      </w:r>
      <w:r>
        <w:t>τη</w:t>
      </w:r>
      <w:r>
        <w:rPr>
          <w:spacing w:val="-14"/>
        </w:rPr>
        <w:t xml:space="preserve"> </w:t>
      </w:r>
      <w:r>
        <w:t>Συμφωνία</w:t>
      </w:r>
      <w:r>
        <w:rPr>
          <w:spacing w:val="-14"/>
        </w:rPr>
        <w:t xml:space="preserve"> </w:t>
      </w:r>
      <w:proofErr w:type="spellStart"/>
      <w:r>
        <w:t>Online</w:t>
      </w:r>
      <w:proofErr w:type="spellEnd"/>
      <w:r>
        <w:rPr>
          <w:spacing w:val="-13"/>
        </w:rPr>
        <w:t xml:space="preserve"> </w:t>
      </w:r>
      <w:proofErr w:type="spellStart"/>
      <w:r>
        <w:t>Learning</w:t>
      </w:r>
      <w:proofErr w:type="spellEnd"/>
      <w:r>
        <w:t xml:space="preserve"> </w:t>
      </w:r>
      <w:r>
        <w:rPr>
          <w:spacing w:val="-2"/>
        </w:rPr>
        <w:t>Agreement.</w:t>
      </w:r>
    </w:p>
    <w:p w14:paraId="609AB4F9" w14:textId="77777777" w:rsidR="000D022C" w:rsidRDefault="00000000" w:rsidP="00017FCC">
      <w:pPr>
        <w:pStyle w:val="Heading1"/>
        <w:spacing w:before="164"/>
      </w:pPr>
      <w:bookmarkStart w:id="11" w:name="Κριτήρια_Επιλογής"/>
      <w:bookmarkEnd w:id="11"/>
      <w:r>
        <w:t>Κριτήρια</w:t>
      </w:r>
      <w:r>
        <w:rPr>
          <w:spacing w:val="-2"/>
        </w:rPr>
        <w:t xml:space="preserve"> Επιλογής</w:t>
      </w:r>
    </w:p>
    <w:p w14:paraId="2A1DAED1" w14:textId="77777777" w:rsidR="000D022C" w:rsidRDefault="00000000" w:rsidP="00017FCC">
      <w:pPr>
        <w:pStyle w:val="BodyText"/>
        <w:spacing w:before="5"/>
        <w:ind w:left="100" w:right="376"/>
        <w:jc w:val="both"/>
      </w:pPr>
      <w:r>
        <w:t xml:space="preserve">H επιλογή των συμμετεχουσών/όντων θα πραγματοποιηθεί βάσει κριτηρίων σύμφωνα με τον νέο Οδηγό Κινητικότητας Erasmus+ του Πανεπιστημίου </w:t>
      </w:r>
      <w:r>
        <w:rPr>
          <w:spacing w:val="-2"/>
        </w:rPr>
        <w:t>Πελοποννήσου:</w:t>
      </w:r>
    </w:p>
    <w:p w14:paraId="4FC85327" w14:textId="77777777" w:rsidR="000D022C" w:rsidRDefault="000D022C" w:rsidP="00017FCC">
      <w:pPr>
        <w:pStyle w:val="BodyText"/>
        <w:jc w:val="both"/>
        <w:sectPr w:rsidR="000D022C" w:rsidSect="00F47BDB">
          <w:pgSz w:w="11910" w:h="16840"/>
          <w:pgMar w:top="2340" w:right="1137" w:bottom="20" w:left="1276" w:header="52" w:footer="0" w:gutter="0"/>
          <w:cols w:space="720"/>
        </w:sectPr>
      </w:pPr>
    </w:p>
    <w:p w14:paraId="532AE718" w14:textId="77777777" w:rsidR="000D022C" w:rsidRDefault="000D022C" w:rsidP="00017FCC">
      <w:pPr>
        <w:pStyle w:val="BodyText"/>
        <w:spacing w:line="244" w:lineRule="exact"/>
        <w:ind w:left="100"/>
        <w:jc w:val="both"/>
      </w:pPr>
      <w:hyperlink r:id="rId15">
        <w:r>
          <w:rPr>
            <w:color w:val="0461C1"/>
            <w:spacing w:val="-2"/>
            <w:u w:val="single" w:color="0461C1"/>
          </w:rPr>
          <w:t>https://erasmus.uop.gr/sites/default/files/Mobility%20regulation%20Erasmus%2B%</w:t>
        </w:r>
      </w:hyperlink>
    </w:p>
    <w:p w14:paraId="2FF05B16" w14:textId="77777777" w:rsidR="000D022C" w:rsidRDefault="000D022C" w:rsidP="00017FCC">
      <w:pPr>
        <w:pStyle w:val="BodyText"/>
        <w:ind w:left="100" w:right="370"/>
        <w:jc w:val="both"/>
      </w:pPr>
      <w:hyperlink r:id="rId16">
        <w:r>
          <w:rPr>
            <w:color w:val="0461C1"/>
            <w:u w:val="single" w:color="0461C1"/>
          </w:rPr>
          <w:t>202024.pdf</w:t>
        </w:r>
        <w:r>
          <w:t>.</w:t>
        </w:r>
      </w:hyperlink>
      <w:r>
        <w:t xml:space="preserve"> </w:t>
      </w:r>
      <w:r w:rsidRPr="009F107D">
        <w:rPr>
          <w:highlight w:val="lightGray"/>
        </w:rPr>
        <w:t xml:space="preserve">Σημειώνεται ότι ο τελικός αριθμός των συμμετεχουσών/όντων που θα λάβουν μέρος στο Πρόγραμμα Κινητικότητας για Επιμόρφωση Προσωπικού (Staff Week) και θα μετακινηθούν στο Πανεπιστήμιο του </w:t>
      </w:r>
      <w:proofErr w:type="spellStart"/>
      <w:r w:rsidRPr="009F107D">
        <w:rPr>
          <w:highlight w:val="lightGray"/>
        </w:rPr>
        <w:t>Κάρλσταντ</w:t>
      </w:r>
      <w:proofErr w:type="spellEnd"/>
      <w:r w:rsidRPr="009F107D">
        <w:rPr>
          <w:highlight w:val="lightGray"/>
        </w:rPr>
        <w:t xml:space="preserve"> (</w:t>
      </w:r>
      <w:proofErr w:type="spellStart"/>
      <w:r w:rsidRPr="009F107D">
        <w:rPr>
          <w:highlight w:val="lightGray"/>
        </w:rPr>
        <w:t>Karlstad</w:t>
      </w:r>
      <w:proofErr w:type="spellEnd"/>
      <w:r w:rsidRPr="009F107D">
        <w:rPr>
          <w:highlight w:val="lightGray"/>
        </w:rPr>
        <w:t xml:space="preserve"> </w:t>
      </w:r>
      <w:proofErr w:type="spellStart"/>
      <w:r w:rsidRPr="009F107D">
        <w:rPr>
          <w:highlight w:val="lightGray"/>
        </w:rPr>
        <w:t>University</w:t>
      </w:r>
      <w:proofErr w:type="spellEnd"/>
      <w:r w:rsidRPr="009F107D">
        <w:rPr>
          <w:highlight w:val="lightGray"/>
        </w:rPr>
        <w:t>) στη Σουηδία,</w:t>
      </w:r>
      <w:r w:rsidRPr="009F107D">
        <w:rPr>
          <w:spacing w:val="-3"/>
          <w:highlight w:val="lightGray"/>
        </w:rPr>
        <w:t xml:space="preserve"> </w:t>
      </w:r>
      <w:r w:rsidRPr="009F107D">
        <w:rPr>
          <w:highlight w:val="lightGray"/>
        </w:rPr>
        <w:t>θα</w:t>
      </w:r>
      <w:r w:rsidRPr="009F107D">
        <w:rPr>
          <w:spacing w:val="-2"/>
          <w:highlight w:val="lightGray"/>
        </w:rPr>
        <w:t xml:space="preserve"> </w:t>
      </w:r>
      <w:r w:rsidRPr="009F107D">
        <w:rPr>
          <w:highlight w:val="lightGray"/>
        </w:rPr>
        <w:t>οριστικοποιηθεί βάσει των</w:t>
      </w:r>
      <w:r w:rsidRPr="009F107D">
        <w:rPr>
          <w:spacing w:val="-2"/>
          <w:highlight w:val="lightGray"/>
        </w:rPr>
        <w:t xml:space="preserve"> </w:t>
      </w:r>
      <w:r w:rsidRPr="009F107D">
        <w:rPr>
          <w:highlight w:val="lightGray"/>
        </w:rPr>
        <w:t>διαθέσιμων</w:t>
      </w:r>
      <w:r w:rsidRPr="009F107D">
        <w:rPr>
          <w:spacing w:val="-2"/>
          <w:highlight w:val="lightGray"/>
        </w:rPr>
        <w:t xml:space="preserve"> </w:t>
      </w:r>
      <w:r w:rsidRPr="009F107D">
        <w:rPr>
          <w:highlight w:val="lightGray"/>
        </w:rPr>
        <w:t>χρηματικών</w:t>
      </w:r>
      <w:r w:rsidRPr="009F107D">
        <w:rPr>
          <w:spacing w:val="-2"/>
          <w:highlight w:val="lightGray"/>
        </w:rPr>
        <w:t xml:space="preserve"> </w:t>
      </w:r>
      <w:r w:rsidRPr="009F107D">
        <w:rPr>
          <w:highlight w:val="lightGray"/>
        </w:rPr>
        <w:t>υπολοίπων</w:t>
      </w:r>
      <w:r w:rsidRPr="009F107D">
        <w:rPr>
          <w:spacing w:val="-2"/>
          <w:highlight w:val="lightGray"/>
        </w:rPr>
        <w:t xml:space="preserve"> </w:t>
      </w:r>
      <w:r w:rsidRPr="009F107D">
        <w:rPr>
          <w:highlight w:val="lightGray"/>
        </w:rPr>
        <w:t>του Προγράμματος Erasmus+.</w:t>
      </w:r>
    </w:p>
    <w:p w14:paraId="32E32CE4" w14:textId="77777777" w:rsidR="000D022C" w:rsidRDefault="00000000" w:rsidP="00017FCC">
      <w:pPr>
        <w:pStyle w:val="BodyText"/>
        <w:spacing w:before="292" w:line="254" w:lineRule="auto"/>
        <w:ind w:left="100" w:right="372"/>
        <w:jc w:val="both"/>
      </w:pPr>
      <w:r>
        <w:t>Τυχόν</w:t>
      </w:r>
      <w:r>
        <w:rPr>
          <w:spacing w:val="-6"/>
        </w:rPr>
        <w:t xml:space="preserve"> </w:t>
      </w:r>
      <w:r>
        <w:t>ενστάσεις</w:t>
      </w:r>
      <w:r>
        <w:rPr>
          <w:spacing w:val="-7"/>
        </w:rPr>
        <w:t xml:space="preserve"> </w:t>
      </w:r>
      <w:r>
        <w:t>θα</w:t>
      </w:r>
      <w:r>
        <w:rPr>
          <w:spacing w:val="-6"/>
        </w:rPr>
        <w:t xml:space="preserve"> </w:t>
      </w:r>
      <w:r>
        <w:t>μπορούν</w:t>
      </w:r>
      <w:r>
        <w:rPr>
          <w:spacing w:val="-6"/>
        </w:rPr>
        <w:t xml:space="preserve"> </w:t>
      </w:r>
      <w:r>
        <w:t>να</w:t>
      </w:r>
      <w:r>
        <w:rPr>
          <w:spacing w:val="-6"/>
        </w:rPr>
        <w:t xml:space="preserve"> </w:t>
      </w:r>
      <w:r>
        <w:t>υποβληθούν</w:t>
      </w:r>
      <w:r>
        <w:rPr>
          <w:spacing w:val="-2"/>
        </w:rPr>
        <w:t xml:space="preserve"> </w:t>
      </w:r>
      <w:r>
        <w:t>μόνο</w:t>
      </w:r>
      <w:r>
        <w:rPr>
          <w:spacing w:val="-6"/>
        </w:rPr>
        <w:t xml:space="preserve"> </w:t>
      </w:r>
      <w:r>
        <w:t>από</w:t>
      </w:r>
      <w:r>
        <w:rPr>
          <w:spacing w:val="-6"/>
        </w:rPr>
        <w:t xml:space="preserve"> </w:t>
      </w:r>
      <w:r>
        <w:t>την/τον</w:t>
      </w:r>
      <w:r>
        <w:rPr>
          <w:spacing w:val="-6"/>
        </w:rPr>
        <w:t xml:space="preserve"> </w:t>
      </w:r>
      <w:r>
        <w:t>υποψήφια/</w:t>
      </w:r>
      <w:proofErr w:type="spellStart"/>
      <w:r>
        <w:t>φιο</w:t>
      </w:r>
      <w:proofErr w:type="spellEnd"/>
      <w:r>
        <w:rPr>
          <w:spacing w:val="-11"/>
        </w:rPr>
        <w:t xml:space="preserve"> </w:t>
      </w:r>
      <w:r>
        <w:t xml:space="preserve">προς το Τμήμα Διεθνών Σχέσεων, ηλεκτρονικά με αποστολή email στο </w:t>
      </w:r>
      <w:hyperlink r:id="rId17">
        <w:r w:rsidR="000D022C">
          <w:rPr>
            <w:color w:val="0461C1"/>
            <w:u w:val="single" w:color="0461C1"/>
          </w:rPr>
          <w:t>iro@go.uop.gr</w:t>
        </w:r>
      </w:hyperlink>
      <w:r>
        <w:rPr>
          <w:color w:val="0461C1"/>
        </w:rPr>
        <w:t xml:space="preserve"> </w:t>
      </w:r>
      <w:r>
        <w:t>σε αποκλειστική προθεσμία τριών (3) εργάσιμων ημερών από την κοινοποίηση των αποτελεσμάτων αξιολόγησης. Το Γραφείο θα διαβιβάσει τις ενστάσεις προς αξιολόγηση στην αρμόδια Επιτροπή Ενστάσεων.</w:t>
      </w:r>
    </w:p>
    <w:p w14:paraId="503DEEC2" w14:textId="77777777" w:rsidR="000D022C" w:rsidRDefault="000D022C">
      <w:pPr>
        <w:pStyle w:val="BodyText"/>
      </w:pPr>
    </w:p>
    <w:p w14:paraId="72FD70B3" w14:textId="77777777" w:rsidR="000D022C" w:rsidRDefault="000D022C">
      <w:pPr>
        <w:pStyle w:val="BodyText"/>
        <w:spacing w:before="84"/>
      </w:pPr>
    </w:p>
    <w:p w14:paraId="7FD97643" w14:textId="67891C0D" w:rsidR="000D022C" w:rsidRPr="00A27B4D" w:rsidRDefault="00000000">
      <w:pPr>
        <w:pStyle w:val="Heading1"/>
      </w:pPr>
      <w:bookmarkStart w:id="12" w:name="Οικονομική_Υποστήριξη_(Δράση_ΚΑ131,_Σχέδ"/>
      <w:bookmarkEnd w:id="12"/>
      <w:r w:rsidRPr="009F107D">
        <w:rPr>
          <w:color w:val="000000"/>
        </w:rPr>
        <w:t>Οικονομική</w:t>
      </w:r>
      <w:r w:rsidRPr="009F107D">
        <w:rPr>
          <w:color w:val="000000"/>
          <w:spacing w:val="-8"/>
        </w:rPr>
        <w:t xml:space="preserve"> </w:t>
      </w:r>
      <w:r w:rsidRPr="009F107D">
        <w:rPr>
          <w:color w:val="000000"/>
        </w:rPr>
        <w:t>Υποστήριξη</w:t>
      </w:r>
      <w:r w:rsidRPr="009F107D">
        <w:rPr>
          <w:color w:val="000000"/>
          <w:spacing w:val="-6"/>
        </w:rPr>
        <w:t xml:space="preserve"> </w:t>
      </w:r>
      <w:r w:rsidRPr="009F107D">
        <w:rPr>
          <w:color w:val="000000"/>
        </w:rPr>
        <w:t>(Δράση</w:t>
      </w:r>
      <w:r w:rsidRPr="009F107D">
        <w:rPr>
          <w:color w:val="000000"/>
          <w:spacing w:val="-6"/>
        </w:rPr>
        <w:t xml:space="preserve"> </w:t>
      </w:r>
      <w:r w:rsidRPr="009F107D">
        <w:rPr>
          <w:color w:val="000000"/>
        </w:rPr>
        <w:t>ΚΑ131,</w:t>
      </w:r>
      <w:r w:rsidRPr="009F107D">
        <w:rPr>
          <w:color w:val="000000"/>
          <w:spacing w:val="-4"/>
        </w:rPr>
        <w:t xml:space="preserve"> </w:t>
      </w:r>
      <w:r w:rsidRPr="00A27B4D">
        <w:t>Σχέδιο</w:t>
      </w:r>
      <w:r w:rsidRPr="00A27B4D">
        <w:rPr>
          <w:spacing w:val="-4"/>
        </w:rPr>
        <w:t xml:space="preserve"> </w:t>
      </w:r>
      <w:r w:rsidRPr="00A27B4D">
        <w:rPr>
          <w:spacing w:val="-2"/>
        </w:rPr>
        <w:t>202</w:t>
      </w:r>
      <w:r w:rsidR="009F107D" w:rsidRPr="00A27B4D">
        <w:rPr>
          <w:spacing w:val="-2"/>
        </w:rPr>
        <w:t>3</w:t>
      </w:r>
      <w:r w:rsidRPr="00A27B4D">
        <w:rPr>
          <w:spacing w:val="-2"/>
        </w:rPr>
        <w:t>)</w:t>
      </w:r>
    </w:p>
    <w:p w14:paraId="549AF6A1" w14:textId="77777777" w:rsidR="000D022C" w:rsidRPr="009F107D" w:rsidRDefault="00000000">
      <w:pPr>
        <w:pStyle w:val="BodyText"/>
        <w:spacing w:before="63"/>
        <w:ind w:left="100" w:right="369"/>
        <w:jc w:val="both"/>
      </w:pPr>
      <w:r w:rsidRPr="009F107D">
        <w:t>Η</w:t>
      </w:r>
      <w:r w:rsidRPr="009F107D">
        <w:rPr>
          <w:spacing w:val="-8"/>
        </w:rPr>
        <w:t xml:space="preserve"> </w:t>
      </w:r>
      <w:r w:rsidRPr="009F107D">
        <w:t>παρακολούθηση</w:t>
      </w:r>
      <w:r w:rsidRPr="009F107D">
        <w:rPr>
          <w:spacing w:val="-7"/>
        </w:rPr>
        <w:t xml:space="preserve"> </w:t>
      </w:r>
      <w:r w:rsidRPr="009F107D">
        <w:t>του</w:t>
      </w:r>
      <w:r w:rsidRPr="009F107D">
        <w:rPr>
          <w:spacing w:val="-8"/>
        </w:rPr>
        <w:t xml:space="preserve"> </w:t>
      </w:r>
      <w:r w:rsidRPr="009F107D">
        <w:t>προγράμματος</w:t>
      </w:r>
      <w:r w:rsidRPr="009F107D">
        <w:rPr>
          <w:spacing w:val="-6"/>
        </w:rPr>
        <w:t xml:space="preserve"> </w:t>
      </w:r>
      <w:r w:rsidRPr="009F107D">
        <w:t>υποστηρίζεται</w:t>
      </w:r>
      <w:r w:rsidRPr="009F107D">
        <w:rPr>
          <w:spacing w:val="-7"/>
        </w:rPr>
        <w:t xml:space="preserve"> </w:t>
      </w:r>
      <w:r w:rsidRPr="009F107D">
        <w:t>οικονομικά</w:t>
      </w:r>
      <w:r w:rsidRPr="009F107D">
        <w:rPr>
          <w:spacing w:val="-6"/>
        </w:rPr>
        <w:t xml:space="preserve"> </w:t>
      </w:r>
      <w:r w:rsidRPr="009F107D">
        <w:t>από</w:t>
      </w:r>
      <w:r w:rsidRPr="009F107D">
        <w:rPr>
          <w:spacing w:val="-6"/>
        </w:rPr>
        <w:t xml:space="preserve"> </w:t>
      </w:r>
      <w:r w:rsidRPr="009F107D">
        <w:t>το</w:t>
      </w:r>
      <w:r w:rsidRPr="009F107D">
        <w:rPr>
          <w:spacing w:val="-10"/>
        </w:rPr>
        <w:t xml:space="preserve"> </w:t>
      </w:r>
      <w:r w:rsidRPr="009F107D">
        <w:t>Πρόγραμμα Erasmus+</w:t>
      </w:r>
      <w:r w:rsidRPr="009F107D">
        <w:rPr>
          <w:spacing w:val="-3"/>
        </w:rPr>
        <w:t xml:space="preserve"> </w:t>
      </w:r>
      <w:r w:rsidRPr="009F107D">
        <w:t>σύμφωνα</w:t>
      </w:r>
      <w:r w:rsidRPr="009F107D">
        <w:rPr>
          <w:spacing w:val="-1"/>
        </w:rPr>
        <w:t xml:space="preserve"> </w:t>
      </w:r>
      <w:r w:rsidRPr="009F107D">
        <w:t>με τα</w:t>
      </w:r>
      <w:r w:rsidRPr="009F107D">
        <w:rPr>
          <w:spacing w:val="-1"/>
        </w:rPr>
        <w:t xml:space="preserve"> </w:t>
      </w:r>
      <w:r w:rsidRPr="009F107D">
        <w:t>οριζόμενα</w:t>
      </w:r>
      <w:r w:rsidRPr="009F107D">
        <w:rPr>
          <w:spacing w:val="-1"/>
        </w:rPr>
        <w:t xml:space="preserve"> </w:t>
      </w:r>
      <w:r w:rsidRPr="009F107D">
        <w:t>στην</w:t>
      </w:r>
      <w:r w:rsidRPr="009F107D">
        <w:rPr>
          <w:spacing w:val="-1"/>
        </w:rPr>
        <w:t xml:space="preserve"> </w:t>
      </w:r>
      <w:r w:rsidRPr="009F107D">
        <w:t>ιστοσελίδα</w:t>
      </w:r>
      <w:r w:rsidRPr="009F107D">
        <w:rPr>
          <w:spacing w:val="-6"/>
        </w:rPr>
        <w:t xml:space="preserve"> </w:t>
      </w:r>
      <w:r w:rsidRPr="009F107D">
        <w:t>του</w:t>
      </w:r>
      <w:r w:rsidRPr="009F107D">
        <w:rPr>
          <w:spacing w:val="-4"/>
        </w:rPr>
        <w:t xml:space="preserve"> </w:t>
      </w:r>
      <w:r w:rsidRPr="009F107D">
        <w:t>ΙΚΥ</w:t>
      </w:r>
      <w:r w:rsidRPr="009F107D">
        <w:rPr>
          <w:spacing w:val="-1"/>
        </w:rPr>
        <w:t xml:space="preserve"> </w:t>
      </w:r>
      <w:r w:rsidRPr="009F107D">
        <w:t>(</w:t>
      </w:r>
      <w:hyperlink r:id="rId18">
        <w:r w:rsidR="000D022C" w:rsidRPr="009F107D">
          <w:rPr>
            <w:color w:val="0461C1"/>
            <w:u w:val="single" w:color="0461C1"/>
          </w:rPr>
          <w:t>https://www.iky.gr</w:t>
        </w:r>
      </w:hyperlink>
      <w:r w:rsidRPr="009F107D">
        <w:t>)</w:t>
      </w:r>
      <w:r w:rsidRPr="009F107D">
        <w:rPr>
          <w:spacing w:val="-5"/>
        </w:rPr>
        <w:t xml:space="preserve"> </w:t>
      </w:r>
      <w:r w:rsidRPr="009F107D">
        <w:t>κι όπως αποτυπώνεται στον παρακάτω πίνακα:</w:t>
      </w:r>
    </w:p>
    <w:p w14:paraId="57F455EE" w14:textId="77777777" w:rsidR="000D022C" w:rsidRPr="009F107D" w:rsidRDefault="000D022C">
      <w:pPr>
        <w:pStyle w:val="BodyText"/>
        <w:spacing w:before="46"/>
        <w:rPr>
          <w:sz w:val="20"/>
        </w:rPr>
      </w:pPr>
    </w:p>
    <w:tbl>
      <w:tblPr>
        <w:tblStyle w:val="TableNormal1"/>
        <w:tblW w:w="9186"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1"/>
        <w:gridCol w:w="3208"/>
        <w:gridCol w:w="2887"/>
      </w:tblGrid>
      <w:tr w:rsidR="000D022C" w:rsidRPr="009F107D" w14:paraId="0BBF0DC5" w14:textId="77777777" w:rsidTr="00A27B4D">
        <w:trPr>
          <w:trHeight w:val="761"/>
        </w:trPr>
        <w:tc>
          <w:tcPr>
            <w:tcW w:w="3091" w:type="dxa"/>
          </w:tcPr>
          <w:p w14:paraId="53916453" w14:textId="77777777" w:rsidR="000D022C" w:rsidRPr="009F107D" w:rsidRDefault="00000000">
            <w:pPr>
              <w:pStyle w:val="TableParagraph"/>
              <w:spacing w:before="270"/>
              <w:ind w:left="216" w:right="598" w:hanging="106"/>
              <w:rPr>
                <w:sz w:val="24"/>
              </w:rPr>
            </w:pPr>
            <w:r w:rsidRPr="009F107D">
              <w:rPr>
                <w:rFonts w:ascii="Times New Roman" w:hAnsi="Times New Roman"/>
                <w:color w:val="000000"/>
                <w:sz w:val="24"/>
              </w:rPr>
              <w:t xml:space="preserve"> </w:t>
            </w:r>
            <w:r w:rsidRPr="009F107D">
              <w:rPr>
                <w:color w:val="000000"/>
                <w:sz w:val="24"/>
              </w:rPr>
              <w:t xml:space="preserve">Διάρκεια </w:t>
            </w:r>
            <w:r w:rsidRPr="009F107D">
              <w:rPr>
                <w:color w:val="000000"/>
                <w:spacing w:val="-2"/>
                <w:sz w:val="24"/>
              </w:rPr>
              <w:t>Κινητικότητας</w:t>
            </w:r>
          </w:p>
        </w:tc>
        <w:tc>
          <w:tcPr>
            <w:tcW w:w="3208" w:type="dxa"/>
          </w:tcPr>
          <w:p w14:paraId="0BC2AE54" w14:textId="77777777" w:rsidR="000D022C" w:rsidRPr="009F107D" w:rsidRDefault="00000000">
            <w:pPr>
              <w:pStyle w:val="TableParagraph"/>
              <w:spacing w:before="165"/>
              <w:ind w:left="768" w:right="583" w:hanging="168"/>
              <w:rPr>
                <w:sz w:val="24"/>
              </w:rPr>
            </w:pPr>
            <w:r w:rsidRPr="009F107D">
              <w:rPr>
                <w:color w:val="000000"/>
                <w:sz w:val="24"/>
              </w:rPr>
              <w:t>Ποσό</w:t>
            </w:r>
            <w:r w:rsidRPr="009F107D">
              <w:rPr>
                <w:color w:val="000000"/>
                <w:spacing w:val="-14"/>
                <w:sz w:val="24"/>
              </w:rPr>
              <w:t xml:space="preserve"> </w:t>
            </w:r>
            <w:r w:rsidRPr="009F107D">
              <w:rPr>
                <w:color w:val="000000"/>
                <w:sz w:val="24"/>
              </w:rPr>
              <w:t>επιχορήγησης για κινητικότητα</w:t>
            </w:r>
          </w:p>
        </w:tc>
        <w:tc>
          <w:tcPr>
            <w:tcW w:w="2887" w:type="dxa"/>
          </w:tcPr>
          <w:p w14:paraId="46A68EC1" w14:textId="77777777" w:rsidR="000D022C" w:rsidRPr="009F107D" w:rsidRDefault="000D022C">
            <w:pPr>
              <w:pStyle w:val="TableParagraph"/>
              <w:spacing w:before="1"/>
              <w:rPr>
                <w:sz w:val="24"/>
              </w:rPr>
            </w:pPr>
          </w:p>
          <w:p w14:paraId="7EBF4B77" w14:textId="72C6C9BF" w:rsidR="000D022C" w:rsidRPr="009F107D" w:rsidRDefault="00824BCB" w:rsidP="00317A81">
            <w:pPr>
              <w:pStyle w:val="TableParagraph"/>
              <w:ind w:right="33"/>
              <w:jc w:val="center"/>
              <w:rPr>
                <w:sz w:val="24"/>
              </w:rPr>
            </w:pPr>
            <w:r w:rsidRPr="009F107D">
              <w:rPr>
                <w:color w:val="000000"/>
                <w:sz w:val="24"/>
              </w:rPr>
              <w:t>Επιχορήγηση δαπανών μετακίνησης</w:t>
            </w:r>
          </w:p>
        </w:tc>
      </w:tr>
      <w:tr w:rsidR="000D022C" w14:paraId="24245D89" w14:textId="77777777" w:rsidTr="00A27B4D">
        <w:trPr>
          <w:trHeight w:val="763"/>
        </w:trPr>
        <w:tc>
          <w:tcPr>
            <w:tcW w:w="3091" w:type="dxa"/>
          </w:tcPr>
          <w:p w14:paraId="344D7A80" w14:textId="0A09F43A" w:rsidR="000D022C" w:rsidRPr="005F69A2" w:rsidRDefault="009F107D" w:rsidP="00C81F9A">
            <w:pPr>
              <w:pStyle w:val="TableParagraph"/>
              <w:spacing w:before="1"/>
              <w:ind w:right="698"/>
              <w:jc w:val="center"/>
              <w:rPr>
                <w:b/>
                <w:bCs/>
              </w:rPr>
            </w:pPr>
            <w:r w:rsidRPr="005F69A2">
              <w:rPr>
                <w:b/>
                <w:bCs/>
                <w:color w:val="000000"/>
              </w:rPr>
              <w:t xml:space="preserve">   </w:t>
            </w:r>
            <w:r w:rsidR="00C043B6" w:rsidRPr="005F69A2">
              <w:rPr>
                <w:b/>
                <w:bCs/>
                <w:color w:val="000000"/>
              </w:rPr>
              <w:t xml:space="preserve">3 </w:t>
            </w:r>
            <w:r w:rsidR="0019618E" w:rsidRPr="005F69A2">
              <w:rPr>
                <w:b/>
                <w:bCs/>
                <w:color w:val="000000"/>
              </w:rPr>
              <w:t>μέρες</w:t>
            </w:r>
            <w:r w:rsidR="00C81F9A" w:rsidRPr="005F69A2">
              <w:rPr>
                <w:b/>
                <w:bCs/>
                <w:color w:val="000000"/>
                <w:lang w:val="en-US"/>
              </w:rPr>
              <w:t xml:space="preserve"> </w:t>
            </w:r>
            <w:r w:rsidR="00C81F9A" w:rsidRPr="005F69A2">
              <w:rPr>
                <w:b/>
                <w:bCs/>
                <w:color w:val="000000"/>
              </w:rPr>
              <w:t>δραστηριότητας + 2 μέρες ταξιδιού</w:t>
            </w:r>
          </w:p>
        </w:tc>
        <w:tc>
          <w:tcPr>
            <w:tcW w:w="3208" w:type="dxa"/>
          </w:tcPr>
          <w:p w14:paraId="7E9A66E1" w14:textId="3382C036" w:rsidR="000D022C" w:rsidRPr="005F69A2" w:rsidRDefault="00C81F9A" w:rsidP="00C81F9A">
            <w:pPr>
              <w:pStyle w:val="TableParagraph"/>
              <w:rPr>
                <w:b/>
                <w:bCs/>
                <w:sz w:val="24"/>
              </w:rPr>
            </w:pPr>
            <w:r w:rsidRPr="009F107D">
              <w:rPr>
                <w:sz w:val="24"/>
              </w:rPr>
              <w:t xml:space="preserve">      </w:t>
            </w:r>
            <w:r w:rsidR="00C043B6" w:rsidRPr="005F69A2">
              <w:rPr>
                <w:b/>
                <w:bCs/>
                <w:sz w:val="24"/>
              </w:rPr>
              <w:t xml:space="preserve">162,00 </w:t>
            </w:r>
            <w:r w:rsidRPr="005F69A2">
              <w:rPr>
                <w:b/>
                <w:bCs/>
                <w:sz w:val="24"/>
              </w:rPr>
              <w:t>ευρώ</w:t>
            </w:r>
            <w:r w:rsidRPr="005F69A2">
              <w:rPr>
                <w:b/>
                <w:bCs/>
                <w:spacing w:val="1"/>
                <w:sz w:val="24"/>
              </w:rPr>
              <w:t xml:space="preserve"> </w:t>
            </w:r>
            <w:r w:rsidRPr="005F69A2">
              <w:rPr>
                <w:b/>
                <w:bCs/>
                <w:sz w:val="24"/>
              </w:rPr>
              <w:t>την</w:t>
            </w:r>
            <w:r w:rsidRPr="005F69A2">
              <w:rPr>
                <w:b/>
                <w:bCs/>
                <w:spacing w:val="-6"/>
                <w:sz w:val="24"/>
              </w:rPr>
              <w:t xml:space="preserve"> </w:t>
            </w:r>
            <w:r w:rsidRPr="005F69A2">
              <w:rPr>
                <w:b/>
                <w:bCs/>
                <w:spacing w:val="-4"/>
                <w:sz w:val="24"/>
              </w:rPr>
              <w:t>ημέρα</w:t>
            </w:r>
          </w:p>
        </w:tc>
        <w:tc>
          <w:tcPr>
            <w:tcW w:w="2887" w:type="dxa"/>
          </w:tcPr>
          <w:p w14:paraId="6A56EF39" w14:textId="2DDC0B5D" w:rsidR="000D022C" w:rsidRPr="005F69A2" w:rsidRDefault="00824BCB" w:rsidP="009F107D">
            <w:pPr>
              <w:pStyle w:val="TableParagraph"/>
              <w:spacing w:before="11" w:line="430" w:lineRule="atLeast"/>
              <w:ind w:right="33"/>
              <w:jc w:val="center"/>
              <w:rPr>
                <w:b/>
                <w:bCs/>
                <w:sz w:val="24"/>
              </w:rPr>
            </w:pPr>
            <w:r w:rsidRPr="005F69A2">
              <w:rPr>
                <w:b/>
                <w:bCs/>
                <w:color w:val="000000"/>
                <w:sz w:val="24"/>
              </w:rPr>
              <w:t>3</w:t>
            </w:r>
            <w:r w:rsidR="00A27B4D" w:rsidRPr="005F69A2">
              <w:rPr>
                <w:b/>
                <w:bCs/>
                <w:color w:val="000000"/>
                <w:sz w:val="24"/>
              </w:rPr>
              <w:t>60</w:t>
            </w:r>
            <w:r w:rsidRPr="005F69A2">
              <w:rPr>
                <w:b/>
                <w:bCs/>
                <w:color w:val="000000"/>
                <w:sz w:val="24"/>
              </w:rPr>
              <w:t>,00 ευρώ</w:t>
            </w:r>
          </w:p>
        </w:tc>
      </w:tr>
    </w:tbl>
    <w:p w14:paraId="222525F7" w14:textId="77777777" w:rsidR="000D022C" w:rsidRDefault="000D022C">
      <w:pPr>
        <w:pStyle w:val="BodyText"/>
      </w:pPr>
    </w:p>
    <w:p w14:paraId="062E3C5E" w14:textId="77777777" w:rsidR="000D022C" w:rsidRDefault="000D022C">
      <w:pPr>
        <w:pStyle w:val="BodyText"/>
        <w:spacing w:before="128"/>
      </w:pPr>
    </w:p>
    <w:p w14:paraId="36CE8823" w14:textId="77777777" w:rsidR="000D022C" w:rsidRDefault="00000000">
      <w:pPr>
        <w:pStyle w:val="Heading1"/>
      </w:pPr>
      <w:bookmarkStart w:id="13" w:name="Περισσότερες_σχετικές_πληροφορίες_παρέχο"/>
      <w:bookmarkEnd w:id="13"/>
      <w:r>
        <w:t>Περισσότερες</w:t>
      </w:r>
      <w:r>
        <w:rPr>
          <w:spacing w:val="-6"/>
        </w:rPr>
        <w:t xml:space="preserve"> </w:t>
      </w:r>
      <w:r>
        <w:t>σχετικές</w:t>
      </w:r>
      <w:r>
        <w:rPr>
          <w:spacing w:val="-6"/>
        </w:rPr>
        <w:t xml:space="preserve"> </w:t>
      </w:r>
      <w:r>
        <w:t>πληροφορίες</w:t>
      </w:r>
      <w:r>
        <w:rPr>
          <w:spacing w:val="-6"/>
        </w:rPr>
        <w:t xml:space="preserve"> </w:t>
      </w:r>
      <w:r>
        <w:rPr>
          <w:spacing w:val="-2"/>
        </w:rPr>
        <w:t>παρέχονται:</w:t>
      </w:r>
    </w:p>
    <w:p w14:paraId="2C498414" w14:textId="77777777" w:rsidR="000D022C" w:rsidRDefault="00000000">
      <w:pPr>
        <w:pStyle w:val="ListParagraph"/>
        <w:numPr>
          <w:ilvl w:val="0"/>
          <w:numId w:val="1"/>
        </w:numPr>
        <w:tabs>
          <w:tab w:val="left" w:pos="821"/>
        </w:tabs>
        <w:spacing w:before="187" w:line="242" w:lineRule="auto"/>
        <w:ind w:right="1996"/>
        <w:rPr>
          <w:sz w:val="24"/>
        </w:rPr>
      </w:pPr>
      <w:r>
        <w:rPr>
          <w:sz w:val="24"/>
        </w:rPr>
        <w:t>στην</w:t>
      </w:r>
      <w:r>
        <w:rPr>
          <w:spacing w:val="-10"/>
          <w:sz w:val="24"/>
        </w:rPr>
        <w:t xml:space="preserve"> </w:t>
      </w:r>
      <w:r>
        <w:rPr>
          <w:b/>
          <w:sz w:val="24"/>
        </w:rPr>
        <w:t>ανανεωμένη</w:t>
      </w:r>
      <w:r>
        <w:rPr>
          <w:b/>
          <w:spacing w:val="-10"/>
          <w:sz w:val="24"/>
        </w:rPr>
        <w:t xml:space="preserve"> </w:t>
      </w:r>
      <w:r>
        <w:rPr>
          <w:b/>
          <w:sz w:val="24"/>
        </w:rPr>
        <w:t>ιστοσελίδα</w:t>
      </w:r>
      <w:r>
        <w:rPr>
          <w:b/>
          <w:spacing w:val="-8"/>
          <w:sz w:val="24"/>
        </w:rPr>
        <w:t xml:space="preserve"> </w:t>
      </w:r>
      <w:r>
        <w:rPr>
          <w:b/>
          <w:sz w:val="24"/>
        </w:rPr>
        <w:t>Erasmus+</w:t>
      </w:r>
      <w:r>
        <w:rPr>
          <w:b/>
          <w:spacing w:val="-9"/>
          <w:sz w:val="24"/>
        </w:rPr>
        <w:t xml:space="preserve"> </w:t>
      </w:r>
      <w:r>
        <w:rPr>
          <w:b/>
          <w:sz w:val="24"/>
        </w:rPr>
        <w:t>του</w:t>
      </w:r>
      <w:r>
        <w:rPr>
          <w:b/>
          <w:spacing w:val="-10"/>
          <w:sz w:val="24"/>
        </w:rPr>
        <w:t xml:space="preserve"> </w:t>
      </w:r>
      <w:r>
        <w:rPr>
          <w:b/>
          <w:sz w:val="24"/>
        </w:rPr>
        <w:t>Πανεπιστημίου Πελοποννήσου</w:t>
      </w:r>
      <w:r>
        <w:rPr>
          <w:sz w:val="24"/>
        </w:rPr>
        <w:t xml:space="preserve">: </w:t>
      </w:r>
      <w:hyperlink r:id="rId19">
        <w:r w:rsidR="000D022C">
          <w:rPr>
            <w:color w:val="0000FF"/>
            <w:sz w:val="24"/>
            <w:u w:val="single" w:color="0000FF"/>
          </w:rPr>
          <w:t>https://erasmus.uop.gr/index.php</w:t>
        </w:r>
      </w:hyperlink>
      <w:r>
        <w:rPr>
          <w:color w:val="0000FF"/>
          <w:sz w:val="24"/>
        </w:rPr>
        <w:t xml:space="preserve"> </w:t>
      </w:r>
      <w:r>
        <w:rPr>
          <w:sz w:val="24"/>
        </w:rPr>
        <w:t xml:space="preserve">και </w:t>
      </w:r>
      <w:hyperlink r:id="rId20">
        <w:r w:rsidR="000D022C">
          <w:rPr>
            <w:color w:val="0000FF"/>
            <w:sz w:val="24"/>
            <w:u w:val="single" w:color="0000FF"/>
          </w:rPr>
          <w:t>https://erasmus.uop.gr/student-with-</w:t>
        </w:r>
      </w:hyperlink>
      <w:r>
        <w:rPr>
          <w:color w:val="0000FF"/>
          <w:sz w:val="24"/>
          <w:u w:val="single" w:color="0000FF"/>
        </w:rPr>
        <w:t xml:space="preserve"> </w:t>
      </w:r>
      <w:hyperlink r:id="rId21">
        <w:proofErr w:type="spellStart"/>
        <w:r w:rsidR="000D022C">
          <w:rPr>
            <w:color w:val="0000FF"/>
            <w:sz w:val="24"/>
            <w:u w:val="single" w:color="0000FF"/>
          </w:rPr>
          <w:t>disabilities</w:t>
        </w:r>
        <w:proofErr w:type="spellEnd"/>
        <w:r w:rsidR="000D022C">
          <w:rPr>
            <w:color w:val="0000FF"/>
            <w:sz w:val="24"/>
            <w:u w:val="single" w:color="0000FF"/>
          </w:rPr>
          <w:t>,</w:t>
        </w:r>
      </w:hyperlink>
    </w:p>
    <w:p w14:paraId="1B5CB32F" w14:textId="77777777" w:rsidR="000D022C" w:rsidRDefault="000D022C">
      <w:pPr>
        <w:pStyle w:val="BodyText"/>
      </w:pPr>
    </w:p>
    <w:p w14:paraId="4E52C33A" w14:textId="77777777" w:rsidR="000D022C" w:rsidRDefault="00000000">
      <w:pPr>
        <w:pStyle w:val="ListParagraph"/>
        <w:numPr>
          <w:ilvl w:val="0"/>
          <w:numId w:val="1"/>
        </w:numPr>
        <w:tabs>
          <w:tab w:val="left" w:pos="821"/>
        </w:tabs>
        <w:spacing w:line="244" w:lineRule="auto"/>
        <w:ind w:right="2137"/>
        <w:rPr>
          <w:sz w:val="24"/>
        </w:rPr>
      </w:pPr>
      <w:r>
        <w:rPr>
          <w:b/>
          <w:sz w:val="24"/>
        </w:rPr>
        <w:t>στην</w:t>
      </w:r>
      <w:r>
        <w:rPr>
          <w:b/>
          <w:spacing w:val="-7"/>
          <w:sz w:val="24"/>
        </w:rPr>
        <w:t xml:space="preserve"> </w:t>
      </w:r>
      <w:r>
        <w:rPr>
          <w:b/>
          <w:sz w:val="24"/>
        </w:rPr>
        <w:t>ιστοσελίδα</w:t>
      </w:r>
      <w:r>
        <w:rPr>
          <w:b/>
          <w:spacing w:val="-7"/>
          <w:sz w:val="24"/>
        </w:rPr>
        <w:t xml:space="preserve"> </w:t>
      </w:r>
      <w:r>
        <w:rPr>
          <w:b/>
          <w:sz w:val="24"/>
        </w:rPr>
        <w:t>του</w:t>
      </w:r>
      <w:r>
        <w:rPr>
          <w:b/>
          <w:spacing w:val="-9"/>
          <w:sz w:val="24"/>
        </w:rPr>
        <w:t xml:space="preserve"> </w:t>
      </w:r>
      <w:r>
        <w:rPr>
          <w:b/>
          <w:sz w:val="24"/>
        </w:rPr>
        <w:t>Ευρωπαϊκού</w:t>
      </w:r>
      <w:r>
        <w:rPr>
          <w:b/>
          <w:spacing w:val="-9"/>
          <w:sz w:val="24"/>
        </w:rPr>
        <w:t xml:space="preserve"> </w:t>
      </w:r>
      <w:r>
        <w:rPr>
          <w:b/>
          <w:sz w:val="24"/>
        </w:rPr>
        <w:t>Πανεπιστημίου</w:t>
      </w:r>
      <w:r>
        <w:rPr>
          <w:b/>
          <w:spacing w:val="-9"/>
          <w:sz w:val="24"/>
        </w:rPr>
        <w:t xml:space="preserve"> </w:t>
      </w:r>
      <w:r>
        <w:rPr>
          <w:b/>
          <w:sz w:val="24"/>
        </w:rPr>
        <w:t>EUNICE</w:t>
      </w:r>
      <w:r>
        <w:rPr>
          <w:sz w:val="24"/>
        </w:rPr>
        <w:t xml:space="preserve">: </w:t>
      </w:r>
      <w:hyperlink r:id="rId22">
        <w:r w:rsidR="000D022C">
          <w:rPr>
            <w:color w:val="1154CC"/>
            <w:spacing w:val="-2"/>
            <w:sz w:val="24"/>
            <w:u w:val="single" w:color="1154CC"/>
          </w:rPr>
          <w:t>https://eunice-university.eu/staff_week_9/</w:t>
        </w:r>
      </w:hyperlink>
    </w:p>
    <w:p w14:paraId="581867E7" w14:textId="77777777" w:rsidR="000D022C" w:rsidRPr="00933FA8" w:rsidRDefault="00000000">
      <w:pPr>
        <w:pStyle w:val="ListParagraph"/>
        <w:numPr>
          <w:ilvl w:val="0"/>
          <w:numId w:val="1"/>
        </w:numPr>
        <w:tabs>
          <w:tab w:val="left" w:pos="821"/>
        </w:tabs>
        <w:spacing w:before="291" w:line="244" w:lineRule="auto"/>
        <w:ind w:right="2118"/>
        <w:rPr>
          <w:sz w:val="24"/>
          <w:lang w:val="en-US"/>
        </w:rPr>
      </w:pPr>
      <w:r>
        <w:rPr>
          <w:b/>
          <w:sz w:val="24"/>
        </w:rPr>
        <w:t>στην</w:t>
      </w:r>
      <w:r w:rsidRPr="00933FA8">
        <w:rPr>
          <w:b/>
          <w:sz w:val="24"/>
          <w:lang w:val="en-US"/>
        </w:rPr>
        <w:t xml:space="preserve"> </w:t>
      </w:r>
      <w:r>
        <w:rPr>
          <w:b/>
          <w:sz w:val="24"/>
        </w:rPr>
        <w:t>επίσημη</w:t>
      </w:r>
      <w:r w:rsidRPr="00933FA8">
        <w:rPr>
          <w:b/>
          <w:sz w:val="24"/>
          <w:lang w:val="en-US"/>
        </w:rPr>
        <w:t xml:space="preserve"> </w:t>
      </w:r>
      <w:r>
        <w:rPr>
          <w:b/>
          <w:sz w:val="24"/>
        </w:rPr>
        <w:t>αφίσα</w:t>
      </w:r>
      <w:r w:rsidRPr="00933FA8">
        <w:rPr>
          <w:b/>
          <w:sz w:val="24"/>
          <w:lang w:val="en-US"/>
        </w:rPr>
        <w:t xml:space="preserve"> </w:t>
      </w:r>
      <w:r>
        <w:rPr>
          <w:b/>
          <w:sz w:val="24"/>
        </w:rPr>
        <w:t>του</w:t>
      </w:r>
      <w:r w:rsidRPr="00933FA8">
        <w:rPr>
          <w:b/>
          <w:sz w:val="24"/>
          <w:lang w:val="en-US"/>
        </w:rPr>
        <w:t xml:space="preserve"> </w:t>
      </w:r>
      <w:r>
        <w:rPr>
          <w:b/>
          <w:sz w:val="24"/>
        </w:rPr>
        <w:t>προγράμματος</w:t>
      </w:r>
      <w:r w:rsidRPr="00933FA8">
        <w:rPr>
          <w:b/>
          <w:sz w:val="24"/>
          <w:lang w:val="en-US"/>
        </w:rPr>
        <w:t xml:space="preserve">: </w:t>
      </w:r>
      <w:hyperlink r:id="rId23">
        <w:r w:rsidR="000D022C" w:rsidRPr="00933FA8">
          <w:rPr>
            <w:color w:val="1154CC"/>
            <w:sz w:val="24"/>
            <w:u w:val="single" w:color="1154CC"/>
            <w:lang w:val="en-US"/>
          </w:rPr>
          <w:t>https://eunice-</w:t>
        </w:r>
      </w:hyperlink>
      <w:r w:rsidRPr="00933FA8">
        <w:rPr>
          <w:color w:val="1154CC"/>
          <w:sz w:val="24"/>
          <w:lang w:val="en-US"/>
        </w:rPr>
        <w:t xml:space="preserve"> </w:t>
      </w:r>
      <w:hyperlink r:id="rId24">
        <w:r w:rsidR="000D022C" w:rsidRPr="00933FA8">
          <w:rPr>
            <w:color w:val="1154CC"/>
            <w:spacing w:val="-2"/>
            <w:sz w:val="24"/>
            <w:u w:val="single" w:color="1154CC"/>
            <w:lang w:val="en-US"/>
          </w:rPr>
          <w:t>university.eu/wp-content/uploads/2025/02/Invitation-KAU-</w:t>
        </w:r>
      </w:hyperlink>
      <w:r w:rsidRPr="00933FA8">
        <w:rPr>
          <w:color w:val="1154CC"/>
          <w:spacing w:val="-2"/>
          <w:sz w:val="24"/>
          <w:lang w:val="en-US"/>
        </w:rPr>
        <w:t xml:space="preserve"> </w:t>
      </w:r>
      <w:hyperlink r:id="rId25">
        <w:r w:rsidR="000D022C" w:rsidRPr="00933FA8">
          <w:rPr>
            <w:color w:val="1154CC"/>
            <w:spacing w:val="-2"/>
            <w:sz w:val="24"/>
            <w:u w:val="single" w:color="1154CC"/>
            <w:lang w:val="en-US"/>
          </w:rPr>
          <w:t>International-Staff-Week-2025.pdf</w:t>
        </w:r>
      </w:hyperlink>
    </w:p>
    <w:p w14:paraId="3B56EEF9" w14:textId="77777777" w:rsidR="000D022C" w:rsidRPr="00933FA8" w:rsidRDefault="000D022C">
      <w:pPr>
        <w:pStyle w:val="ListParagraph"/>
        <w:spacing w:line="244" w:lineRule="auto"/>
        <w:rPr>
          <w:sz w:val="24"/>
          <w:lang w:val="en-US"/>
        </w:rPr>
        <w:sectPr w:rsidR="000D022C" w:rsidRPr="00933FA8">
          <w:pgSz w:w="11910" w:h="16840"/>
          <w:pgMar w:top="2340" w:right="1417" w:bottom="20" w:left="1700" w:header="52" w:footer="0" w:gutter="0"/>
          <w:cols w:space="720"/>
        </w:sectPr>
      </w:pPr>
    </w:p>
    <w:p w14:paraId="111A8912" w14:textId="77777777" w:rsidR="000D022C" w:rsidRPr="00933FA8" w:rsidRDefault="000D022C">
      <w:pPr>
        <w:pStyle w:val="BodyText"/>
        <w:rPr>
          <w:lang w:val="en-US"/>
        </w:rPr>
      </w:pPr>
    </w:p>
    <w:p w14:paraId="42093D5F" w14:textId="77777777" w:rsidR="000D022C" w:rsidRPr="00933FA8" w:rsidRDefault="000D022C">
      <w:pPr>
        <w:pStyle w:val="BodyText"/>
        <w:rPr>
          <w:lang w:val="en-US"/>
        </w:rPr>
      </w:pPr>
    </w:p>
    <w:p w14:paraId="77844A70" w14:textId="77777777" w:rsidR="000D022C" w:rsidRPr="00933FA8" w:rsidRDefault="000D022C">
      <w:pPr>
        <w:pStyle w:val="BodyText"/>
        <w:rPr>
          <w:lang w:val="en-US"/>
        </w:rPr>
      </w:pPr>
    </w:p>
    <w:p w14:paraId="29289E3B" w14:textId="77777777" w:rsidR="000D022C" w:rsidRPr="00933FA8" w:rsidRDefault="000D022C">
      <w:pPr>
        <w:pStyle w:val="BodyText"/>
        <w:rPr>
          <w:lang w:val="en-US"/>
        </w:rPr>
      </w:pPr>
    </w:p>
    <w:p w14:paraId="164AF482" w14:textId="77777777" w:rsidR="000D022C" w:rsidRPr="00933FA8" w:rsidRDefault="000D022C">
      <w:pPr>
        <w:pStyle w:val="BodyText"/>
        <w:spacing w:before="237"/>
        <w:rPr>
          <w:lang w:val="en-US"/>
        </w:rPr>
      </w:pPr>
    </w:p>
    <w:p w14:paraId="5492E61C" w14:textId="77777777" w:rsidR="000D022C" w:rsidRDefault="00000000">
      <w:pPr>
        <w:pStyle w:val="Heading1"/>
        <w:jc w:val="left"/>
        <w:rPr>
          <w:b w:val="0"/>
        </w:rPr>
      </w:pPr>
      <w:bookmarkStart w:id="14" w:name="Συνημμένο_αρχείο_με_την_ανακοίνωση:"/>
      <w:bookmarkEnd w:id="14"/>
      <w:r>
        <w:t>Συνημμένο</w:t>
      </w:r>
      <w:r>
        <w:rPr>
          <w:spacing w:val="-2"/>
        </w:rPr>
        <w:t xml:space="preserve"> </w:t>
      </w:r>
      <w:r>
        <w:t>αρχείο</w:t>
      </w:r>
      <w:r>
        <w:rPr>
          <w:spacing w:val="-2"/>
        </w:rPr>
        <w:t xml:space="preserve"> </w:t>
      </w:r>
      <w:r>
        <w:t>με</w:t>
      </w:r>
      <w:r>
        <w:rPr>
          <w:spacing w:val="-2"/>
        </w:rPr>
        <w:t xml:space="preserve"> </w:t>
      </w:r>
      <w:r>
        <w:t>την</w:t>
      </w:r>
      <w:r>
        <w:rPr>
          <w:spacing w:val="-1"/>
        </w:rPr>
        <w:t xml:space="preserve"> </w:t>
      </w:r>
      <w:r>
        <w:rPr>
          <w:spacing w:val="-2"/>
        </w:rPr>
        <w:t>ανακοίνωση</w:t>
      </w:r>
      <w:r>
        <w:rPr>
          <w:b w:val="0"/>
          <w:spacing w:val="-2"/>
        </w:rPr>
        <w:t>:</w:t>
      </w:r>
    </w:p>
    <w:p w14:paraId="22929392" w14:textId="77777777" w:rsidR="000D022C" w:rsidRDefault="00000000">
      <w:pPr>
        <w:spacing w:before="177"/>
        <w:ind w:left="355"/>
        <w:rPr>
          <w:sz w:val="24"/>
        </w:rPr>
      </w:pPr>
      <w:r>
        <w:rPr>
          <w:sz w:val="24"/>
        </w:rPr>
        <w:t>Αίτηση</w:t>
      </w:r>
      <w:r>
        <w:rPr>
          <w:spacing w:val="-7"/>
          <w:sz w:val="24"/>
        </w:rPr>
        <w:t xml:space="preserve"> </w:t>
      </w:r>
      <w:r>
        <w:rPr>
          <w:sz w:val="24"/>
        </w:rPr>
        <w:t>εκδήλωσης</w:t>
      </w:r>
      <w:r>
        <w:rPr>
          <w:spacing w:val="-4"/>
          <w:sz w:val="24"/>
        </w:rPr>
        <w:t xml:space="preserve"> </w:t>
      </w:r>
      <w:r>
        <w:rPr>
          <w:sz w:val="24"/>
        </w:rPr>
        <w:t>ενδιαφέροντος</w:t>
      </w:r>
      <w:r>
        <w:rPr>
          <w:spacing w:val="-4"/>
          <w:sz w:val="24"/>
        </w:rPr>
        <w:t xml:space="preserve"> </w:t>
      </w:r>
      <w:r>
        <w:rPr>
          <w:sz w:val="24"/>
        </w:rPr>
        <w:t>(</w:t>
      </w:r>
      <w:r>
        <w:rPr>
          <w:i/>
          <w:sz w:val="24"/>
        </w:rPr>
        <w:t>έγγραφο</w:t>
      </w:r>
      <w:r>
        <w:rPr>
          <w:i/>
          <w:spacing w:val="-5"/>
          <w:sz w:val="24"/>
        </w:rPr>
        <w:t xml:space="preserve"> </w:t>
      </w:r>
      <w:r>
        <w:rPr>
          <w:i/>
          <w:sz w:val="24"/>
        </w:rPr>
        <w:t>MS</w:t>
      </w:r>
      <w:r>
        <w:rPr>
          <w:i/>
          <w:spacing w:val="-3"/>
          <w:sz w:val="24"/>
        </w:rPr>
        <w:t xml:space="preserve"> </w:t>
      </w:r>
      <w:r>
        <w:rPr>
          <w:i/>
          <w:spacing w:val="-2"/>
          <w:sz w:val="24"/>
        </w:rPr>
        <w:t>Word</w:t>
      </w:r>
      <w:r>
        <w:rPr>
          <w:spacing w:val="-2"/>
          <w:sz w:val="24"/>
        </w:rPr>
        <w:t>)</w:t>
      </w:r>
    </w:p>
    <w:p w14:paraId="6C3401E2" w14:textId="77777777" w:rsidR="000D022C" w:rsidRDefault="000D022C">
      <w:pPr>
        <w:pStyle w:val="BodyText"/>
        <w:spacing w:before="177"/>
      </w:pPr>
    </w:p>
    <w:p w14:paraId="22391DA2" w14:textId="77777777" w:rsidR="000D022C" w:rsidRDefault="00000000">
      <w:pPr>
        <w:pStyle w:val="BodyText"/>
        <w:spacing w:before="1" w:line="252" w:lineRule="auto"/>
        <w:ind w:left="100"/>
      </w:pPr>
      <w:r>
        <w:t>Σας</w:t>
      </w:r>
      <w:r>
        <w:rPr>
          <w:spacing w:val="-5"/>
        </w:rPr>
        <w:t xml:space="preserve"> </w:t>
      </w:r>
      <w:r>
        <w:t>καλούμε</w:t>
      </w:r>
      <w:r>
        <w:rPr>
          <w:spacing w:val="-3"/>
        </w:rPr>
        <w:t xml:space="preserve"> </w:t>
      </w:r>
      <w:r>
        <w:t>να</w:t>
      </w:r>
      <w:r>
        <w:rPr>
          <w:spacing w:val="-9"/>
        </w:rPr>
        <w:t xml:space="preserve"> </w:t>
      </w:r>
      <w:r>
        <w:t>συμμετάσχετε</w:t>
      </w:r>
      <w:r>
        <w:rPr>
          <w:spacing w:val="-6"/>
        </w:rPr>
        <w:t xml:space="preserve"> </w:t>
      </w:r>
      <w:r>
        <w:t>και</w:t>
      </w:r>
      <w:r>
        <w:rPr>
          <w:spacing w:val="-6"/>
        </w:rPr>
        <w:t xml:space="preserve"> </w:t>
      </w:r>
      <w:r>
        <w:t>να</w:t>
      </w:r>
      <w:r>
        <w:rPr>
          <w:spacing w:val="-9"/>
        </w:rPr>
        <w:t xml:space="preserve"> </w:t>
      </w:r>
      <w:r>
        <w:t>συμβάλετε</w:t>
      </w:r>
      <w:r>
        <w:rPr>
          <w:spacing w:val="-3"/>
        </w:rPr>
        <w:t xml:space="preserve"> </w:t>
      </w:r>
      <w:r>
        <w:t>στη</w:t>
      </w:r>
      <w:r>
        <w:rPr>
          <w:spacing w:val="-6"/>
        </w:rPr>
        <w:t xml:space="preserve"> </w:t>
      </w:r>
      <w:r>
        <w:t>διοργάνωση</w:t>
      </w:r>
      <w:r>
        <w:rPr>
          <w:spacing w:val="-6"/>
        </w:rPr>
        <w:t xml:space="preserve"> </w:t>
      </w:r>
      <w:r>
        <w:t>διανθίζοντας</w:t>
      </w:r>
      <w:r>
        <w:rPr>
          <w:spacing w:val="-1"/>
        </w:rPr>
        <w:t xml:space="preserve"> </w:t>
      </w:r>
      <w:r>
        <w:t>το πρόγραμμα με την παρουσία σας.</w:t>
      </w:r>
    </w:p>
    <w:p w14:paraId="0432A44D" w14:textId="77777777" w:rsidR="000D022C" w:rsidRDefault="000D022C">
      <w:pPr>
        <w:pStyle w:val="BodyText"/>
      </w:pPr>
    </w:p>
    <w:p w14:paraId="25D5C649" w14:textId="77777777" w:rsidR="000D022C" w:rsidRDefault="000D022C">
      <w:pPr>
        <w:pStyle w:val="BodyText"/>
      </w:pPr>
    </w:p>
    <w:p w14:paraId="1524ADB9" w14:textId="77777777" w:rsidR="000D022C" w:rsidRDefault="000D022C">
      <w:pPr>
        <w:pStyle w:val="BodyText"/>
        <w:spacing w:before="143"/>
      </w:pPr>
    </w:p>
    <w:p w14:paraId="3B294575" w14:textId="77777777" w:rsidR="000D022C" w:rsidRDefault="00000000">
      <w:pPr>
        <w:pStyle w:val="BodyText"/>
        <w:ind w:left="950"/>
      </w:pPr>
      <w:r>
        <w:t>Η</w:t>
      </w:r>
      <w:r>
        <w:rPr>
          <w:spacing w:val="-8"/>
        </w:rPr>
        <w:t xml:space="preserve"> </w:t>
      </w:r>
      <w:r>
        <w:t>Ομάδα</w:t>
      </w:r>
      <w:r>
        <w:rPr>
          <w:spacing w:val="-1"/>
        </w:rPr>
        <w:t xml:space="preserve"> </w:t>
      </w:r>
      <w:r>
        <w:t>Έργου EUNICE</w:t>
      </w:r>
      <w:r>
        <w:rPr>
          <w:spacing w:val="-6"/>
        </w:rPr>
        <w:t xml:space="preserve"> </w:t>
      </w:r>
      <w:r>
        <w:t>του</w:t>
      </w:r>
      <w:r>
        <w:rPr>
          <w:spacing w:val="-4"/>
        </w:rPr>
        <w:t xml:space="preserve"> </w:t>
      </w:r>
      <w:r>
        <w:t>Πανεπιστημίου</w:t>
      </w:r>
      <w:r>
        <w:rPr>
          <w:spacing w:val="-4"/>
        </w:rPr>
        <w:t xml:space="preserve"> </w:t>
      </w:r>
      <w:r>
        <w:rPr>
          <w:spacing w:val="-2"/>
        </w:rPr>
        <w:t>Πελοποννήσου</w:t>
      </w:r>
    </w:p>
    <w:sectPr w:rsidR="000D022C">
      <w:pgSz w:w="11910" w:h="16840"/>
      <w:pgMar w:top="2360" w:right="1417" w:bottom="20" w:left="1700" w:header="5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85556" w14:textId="77777777" w:rsidR="00355BEB" w:rsidRDefault="00355BEB">
      <w:r>
        <w:separator/>
      </w:r>
    </w:p>
  </w:endnote>
  <w:endnote w:type="continuationSeparator" w:id="0">
    <w:p w14:paraId="6D482EAF" w14:textId="77777777" w:rsidR="00355BEB" w:rsidRDefault="00355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C66E8" w14:textId="77777777" w:rsidR="000D022C" w:rsidRDefault="00000000">
    <w:pPr>
      <w:pStyle w:val="BodyText"/>
      <w:spacing w:line="14" w:lineRule="auto"/>
      <w:rPr>
        <w:sz w:val="3"/>
      </w:rPr>
    </w:pPr>
    <w:r>
      <w:rPr>
        <w:noProof/>
        <w:sz w:val="3"/>
      </w:rPr>
      <w:drawing>
        <wp:anchor distT="0" distB="0" distL="0" distR="0" simplePos="0" relativeHeight="487495168" behindDoc="1" locked="0" layoutInCell="1" allowOverlap="1" wp14:anchorId="3942738C" wp14:editId="45578E70">
          <wp:simplePos x="0" y="0"/>
          <wp:positionH relativeFrom="page">
            <wp:posOffset>923925</wp:posOffset>
          </wp:positionH>
          <wp:positionV relativeFrom="page">
            <wp:posOffset>10675619</wp:posOffset>
          </wp:positionV>
          <wp:extent cx="2522854" cy="16764"/>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2522854" cy="1676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EC675" w14:textId="77777777" w:rsidR="00355BEB" w:rsidRDefault="00355BEB">
      <w:r>
        <w:separator/>
      </w:r>
    </w:p>
  </w:footnote>
  <w:footnote w:type="continuationSeparator" w:id="0">
    <w:p w14:paraId="47BA9F8D" w14:textId="77777777" w:rsidR="00355BEB" w:rsidRDefault="00355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9EA6A" w14:textId="77777777" w:rsidR="000D022C" w:rsidRDefault="00000000">
    <w:pPr>
      <w:pStyle w:val="BodyText"/>
      <w:spacing w:line="14" w:lineRule="auto"/>
      <w:rPr>
        <w:sz w:val="20"/>
      </w:rPr>
    </w:pPr>
    <w:r>
      <w:rPr>
        <w:noProof/>
        <w:sz w:val="20"/>
      </w:rPr>
      <w:drawing>
        <wp:anchor distT="0" distB="0" distL="0" distR="0" simplePos="0" relativeHeight="487493632" behindDoc="1" locked="0" layoutInCell="1" allowOverlap="1" wp14:anchorId="7EA559FF" wp14:editId="287A8A91">
          <wp:simplePos x="0" y="0"/>
          <wp:positionH relativeFrom="page">
            <wp:posOffset>161925</wp:posOffset>
          </wp:positionH>
          <wp:positionV relativeFrom="page">
            <wp:posOffset>33019</wp:posOffset>
          </wp:positionV>
          <wp:extent cx="1704339" cy="14668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04339" cy="1466850"/>
                  </a:xfrm>
                  <a:prstGeom prst="rect">
                    <a:avLst/>
                  </a:prstGeom>
                </pic:spPr>
              </pic:pic>
            </a:graphicData>
          </a:graphic>
        </wp:anchor>
      </w:drawing>
    </w:r>
    <w:r>
      <w:rPr>
        <w:noProof/>
        <w:sz w:val="20"/>
      </w:rPr>
      <w:drawing>
        <wp:anchor distT="0" distB="0" distL="0" distR="0" simplePos="0" relativeHeight="487494144" behindDoc="1" locked="0" layoutInCell="1" allowOverlap="1" wp14:anchorId="0022AB21" wp14:editId="4D0BCB48">
          <wp:simplePos x="0" y="0"/>
          <wp:positionH relativeFrom="page">
            <wp:posOffset>2307987</wp:posOffset>
          </wp:positionH>
          <wp:positionV relativeFrom="page">
            <wp:posOffset>479815</wp:posOffset>
          </wp:positionV>
          <wp:extent cx="2420967" cy="573401"/>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2420967" cy="573401"/>
                  </a:xfrm>
                  <a:prstGeom prst="rect">
                    <a:avLst/>
                  </a:prstGeom>
                </pic:spPr>
              </pic:pic>
            </a:graphicData>
          </a:graphic>
        </wp:anchor>
      </w:drawing>
    </w:r>
    <w:r>
      <w:rPr>
        <w:noProof/>
        <w:sz w:val="20"/>
      </w:rPr>
      <w:drawing>
        <wp:anchor distT="0" distB="0" distL="0" distR="0" simplePos="0" relativeHeight="487494656" behindDoc="1" locked="0" layoutInCell="1" allowOverlap="1" wp14:anchorId="58826F22" wp14:editId="1EEE5BBF">
          <wp:simplePos x="0" y="0"/>
          <wp:positionH relativeFrom="page">
            <wp:posOffset>5400675</wp:posOffset>
          </wp:positionH>
          <wp:positionV relativeFrom="page">
            <wp:posOffset>704849</wp:posOffset>
          </wp:positionV>
          <wp:extent cx="1516126" cy="32639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 cstate="print"/>
                  <a:stretch>
                    <a:fillRect/>
                  </a:stretch>
                </pic:blipFill>
                <pic:spPr>
                  <a:xfrm>
                    <a:off x="0" y="0"/>
                    <a:ext cx="1516126" cy="3263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6734D"/>
    <w:multiLevelType w:val="hybridMultilevel"/>
    <w:tmpl w:val="31C2668C"/>
    <w:lvl w:ilvl="0" w:tplc="9072C6CE">
      <w:numFmt w:val="bullet"/>
      <w:lvlText w:val="●"/>
      <w:lvlJc w:val="left"/>
      <w:pPr>
        <w:ind w:left="821" w:hanging="360"/>
      </w:pPr>
      <w:rPr>
        <w:rFonts w:ascii="Microsoft Sans Serif" w:eastAsia="Microsoft Sans Serif" w:hAnsi="Microsoft Sans Serif" w:cs="Microsoft Sans Serif" w:hint="default"/>
        <w:b w:val="0"/>
        <w:bCs w:val="0"/>
        <w:i w:val="0"/>
        <w:iCs w:val="0"/>
        <w:spacing w:val="0"/>
        <w:w w:val="100"/>
        <w:sz w:val="22"/>
        <w:szCs w:val="22"/>
        <w:lang w:val="el-GR" w:eastAsia="en-US" w:bidi="ar-SA"/>
      </w:rPr>
    </w:lvl>
    <w:lvl w:ilvl="1" w:tplc="59D81CCC">
      <w:numFmt w:val="bullet"/>
      <w:lvlText w:val="•"/>
      <w:lvlJc w:val="left"/>
      <w:pPr>
        <w:ind w:left="1617" w:hanging="360"/>
      </w:pPr>
      <w:rPr>
        <w:rFonts w:hint="default"/>
        <w:lang w:val="el-GR" w:eastAsia="en-US" w:bidi="ar-SA"/>
      </w:rPr>
    </w:lvl>
    <w:lvl w:ilvl="2" w:tplc="367697C6">
      <w:numFmt w:val="bullet"/>
      <w:lvlText w:val="•"/>
      <w:lvlJc w:val="left"/>
      <w:pPr>
        <w:ind w:left="2414" w:hanging="360"/>
      </w:pPr>
      <w:rPr>
        <w:rFonts w:hint="default"/>
        <w:lang w:val="el-GR" w:eastAsia="en-US" w:bidi="ar-SA"/>
      </w:rPr>
    </w:lvl>
    <w:lvl w:ilvl="3" w:tplc="FCAA90B0">
      <w:numFmt w:val="bullet"/>
      <w:lvlText w:val="•"/>
      <w:lvlJc w:val="left"/>
      <w:pPr>
        <w:ind w:left="3211" w:hanging="360"/>
      </w:pPr>
      <w:rPr>
        <w:rFonts w:hint="default"/>
        <w:lang w:val="el-GR" w:eastAsia="en-US" w:bidi="ar-SA"/>
      </w:rPr>
    </w:lvl>
    <w:lvl w:ilvl="4" w:tplc="4D6ECC0E">
      <w:numFmt w:val="bullet"/>
      <w:lvlText w:val="•"/>
      <w:lvlJc w:val="left"/>
      <w:pPr>
        <w:ind w:left="4008" w:hanging="360"/>
      </w:pPr>
      <w:rPr>
        <w:rFonts w:hint="default"/>
        <w:lang w:val="el-GR" w:eastAsia="en-US" w:bidi="ar-SA"/>
      </w:rPr>
    </w:lvl>
    <w:lvl w:ilvl="5" w:tplc="E1FC11BA">
      <w:numFmt w:val="bullet"/>
      <w:lvlText w:val="•"/>
      <w:lvlJc w:val="left"/>
      <w:pPr>
        <w:ind w:left="4805" w:hanging="360"/>
      </w:pPr>
      <w:rPr>
        <w:rFonts w:hint="default"/>
        <w:lang w:val="el-GR" w:eastAsia="en-US" w:bidi="ar-SA"/>
      </w:rPr>
    </w:lvl>
    <w:lvl w:ilvl="6" w:tplc="5BEC03FC">
      <w:numFmt w:val="bullet"/>
      <w:lvlText w:val="•"/>
      <w:lvlJc w:val="left"/>
      <w:pPr>
        <w:ind w:left="5603" w:hanging="360"/>
      </w:pPr>
      <w:rPr>
        <w:rFonts w:hint="default"/>
        <w:lang w:val="el-GR" w:eastAsia="en-US" w:bidi="ar-SA"/>
      </w:rPr>
    </w:lvl>
    <w:lvl w:ilvl="7" w:tplc="5E2C2D04">
      <w:numFmt w:val="bullet"/>
      <w:lvlText w:val="•"/>
      <w:lvlJc w:val="left"/>
      <w:pPr>
        <w:ind w:left="6400" w:hanging="360"/>
      </w:pPr>
      <w:rPr>
        <w:rFonts w:hint="default"/>
        <w:lang w:val="el-GR" w:eastAsia="en-US" w:bidi="ar-SA"/>
      </w:rPr>
    </w:lvl>
    <w:lvl w:ilvl="8" w:tplc="779E6902">
      <w:numFmt w:val="bullet"/>
      <w:lvlText w:val="•"/>
      <w:lvlJc w:val="left"/>
      <w:pPr>
        <w:ind w:left="7197" w:hanging="360"/>
      </w:pPr>
      <w:rPr>
        <w:rFonts w:hint="default"/>
        <w:lang w:val="el-GR" w:eastAsia="en-US" w:bidi="ar-SA"/>
      </w:rPr>
    </w:lvl>
  </w:abstractNum>
  <w:abstractNum w:abstractNumId="1" w15:restartNumberingAfterBreak="0">
    <w:nsid w:val="39244DAF"/>
    <w:multiLevelType w:val="hybridMultilevel"/>
    <w:tmpl w:val="FDFA1EE2"/>
    <w:lvl w:ilvl="0" w:tplc="340C1768">
      <w:start w:val="1"/>
      <w:numFmt w:val="decimal"/>
      <w:lvlText w:val="%1."/>
      <w:lvlJc w:val="left"/>
      <w:pPr>
        <w:ind w:left="1017" w:hanging="360"/>
        <w:jc w:val="left"/>
      </w:pPr>
      <w:rPr>
        <w:rFonts w:hint="default"/>
        <w:spacing w:val="-2"/>
        <w:w w:val="100"/>
        <w:lang w:val="el-GR" w:eastAsia="en-US" w:bidi="ar-SA"/>
      </w:rPr>
    </w:lvl>
    <w:lvl w:ilvl="1" w:tplc="4CA86120">
      <w:numFmt w:val="bullet"/>
      <w:lvlText w:val="•"/>
      <w:lvlJc w:val="left"/>
      <w:pPr>
        <w:ind w:left="1797" w:hanging="360"/>
      </w:pPr>
      <w:rPr>
        <w:rFonts w:hint="default"/>
        <w:lang w:val="el-GR" w:eastAsia="en-US" w:bidi="ar-SA"/>
      </w:rPr>
    </w:lvl>
    <w:lvl w:ilvl="2" w:tplc="9C6675AC">
      <w:numFmt w:val="bullet"/>
      <w:lvlText w:val="•"/>
      <w:lvlJc w:val="left"/>
      <w:pPr>
        <w:ind w:left="2574" w:hanging="360"/>
      </w:pPr>
      <w:rPr>
        <w:rFonts w:hint="default"/>
        <w:lang w:val="el-GR" w:eastAsia="en-US" w:bidi="ar-SA"/>
      </w:rPr>
    </w:lvl>
    <w:lvl w:ilvl="3" w:tplc="CA804A1C">
      <w:numFmt w:val="bullet"/>
      <w:lvlText w:val="•"/>
      <w:lvlJc w:val="left"/>
      <w:pPr>
        <w:ind w:left="3351" w:hanging="360"/>
      </w:pPr>
      <w:rPr>
        <w:rFonts w:hint="default"/>
        <w:lang w:val="el-GR" w:eastAsia="en-US" w:bidi="ar-SA"/>
      </w:rPr>
    </w:lvl>
    <w:lvl w:ilvl="4" w:tplc="8252F718">
      <w:numFmt w:val="bullet"/>
      <w:lvlText w:val="•"/>
      <w:lvlJc w:val="left"/>
      <w:pPr>
        <w:ind w:left="4128" w:hanging="360"/>
      </w:pPr>
      <w:rPr>
        <w:rFonts w:hint="default"/>
        <w:lang w:val="el-GR" w:eastAsia="en-US" w:bidi="ar-SA"/>
      </w:rPr>
    </w:lvl>
    <w:lvl w:ilvl="5" w:tplc="E58A6034">
      <w:numFmt w:val="bullet"/>
      <w:lvlText w:val="•"/>
      <w:lvlJc w:val="left"/>
      <w:pPr>
        <w:ind w:left="4905" w:hanging="360"/>
      </w:pPr>
      <w:rPr>
        <w:rFonts w:hint="default"/>
        <w:lang w:val="el-GR" w:eastAsia="en-US" w:bidi="ar-SA"/>
      </w:rPr>
    </w:lvl>
    <w:lvl w:ilvl="6" w:tplc="19E483E6">
      <w:numFmt w:val="bullet"/>
      <w:lvlText w:val="•"/>
      <w:lvlJc w:val="left"/>
      <w:pPr>
        <w:ind w:left="5683" w:hanging="360"/>
      </w:pPr>
      <w:rPr>
        <w:rFonts w:hint="default"/>
        <w:lang w:val="el-GR" w:eastAsia="en-US" w:bidi="ar-SA"/>
      </w:rPr>
    </w:lvl>
    <w:lvl w:ilvl="7" w:tplc="87C28558">
      <w:numFmt w:val="bullet"/>
      <w:lvlText w:val="•"/>
      <w:lvlJc w:val="left"/>
      <w:pPr>
        <w:ind w:left="6460" w:hanging="360"/>
      </w:pPr>
      <w:rPr>
        <w:rFonts w:hint="default"/>
        <w:lang w:val="el-GR" w:eastAsia="en-US" w:bidi="ar-SA"/>
      </w:rPr>
    </w:lvl>
    <w:lvl w:ilvl="8" w:tplc="EA6E135E">
      <w:numFmt w:val="bullet"/>
      <w:lvlText w:val="•"/>
      <w:lvlJc w:val="left"/>
      <w:pPr>
        <w:ind w:left="7237" w:hanging="360"/>
      </w:pPr>
      <w:rPr>
        <w:rFonts w:hint="default"/>
        <w:lang w:val="el-GR" w:eastAsia="en-US" w:bidi="ar-SA"/>
      </w:rPr>
    </w:lvl>
  </w:abstractNum>
  <w:abstractNum w:abstractNumId="2" w15:restartNumberingAfterBreak="0">
    <w:nsid w:val="47B23A34"/>
    <w:multiLevelType w:val="hybridMultilevel"/>
    <w:tmpl w:val="39106478"/>
    <w:lvl w:ilvl="0" w:tplc="E77C1F62">
      <w:numFmt w:val="bullet"/>
      <w:lvlText w:val="➢"/>
      <w:lvlJc w:val="left"/>
      <w:pPr>
        <w:ind w:left="360" w:hanging="260"/>
      </w:pPr>
      <w:rPr>
        <w:rFonts w:ascii="Segoe UI Symbol" w:eastAsia="Segoe UI Symbol" w:hAnsi="Segoe UI Symbol" w:cs="Segoe UI Symbol" w:hint="default"/>
        <w:b w:val="0"/>
        <w:bCs w:val="0"/>
        <w:i w:val="0"/>
        <w:iCs w:val="0"/>
        <w:spacing w:val="28"/>
        <w:w w:val="91"/>
        <w:sz w:val="24"/>
        <w:szCs w:val="24"/>
        <w:shd w:val="clear" w:color="auto" w:fill="FFFF00"/>
        <w:lang w:val="el-GR" w:eastAsia="en-US" w:bidi="ar-SA"/>
      </w:rPr>
    </w:lvl>
    <w:lvl w:ilvl="1" w:tplc="38FA4EF0">
      <w:numFmt w:val="bullet"/>
      <w:lvlText w:val="•"/>
      <w:lvlJc w:val="left"/>
      <w:pPr>
        <w:ind w:left="1203" w:hanging="260"/>
      </w:pPr>
      <w:rPr>
        <w:rFonts w:hint="default"/>
        <w:lang w:val="el-GR" w:eastAsia="en-US" w:bidi="ar-SA"/>
      </w:rPr>
    </w:lvl>
    <w:lvl w:ilvl="2" w:tplc="B8F4E7B0">
      <w:numFmt w:val="bullet"/>
      <w:lvlText w:val="•"/>
      <w:lvlJc w:val="left"/>
      <w:pPr>
        <w:ind w:left="2046" w:hanging="260"/>
      </w:pPr>
      <w:rPr>
        <w:rFonts w:hint="default"/>
        <w:lang w:val="el-GR" w:eastAsia="en-US" w:bidi="ar-SA"/>
      </w:rPr>
    </w:lvl>
    <w:lvl w:ilvl="3" w:tplc="0FBCE1A2">
      <w:numFmt w:val="bullet"/>
      <w:lvlText w:val="•"/>
      <w:lvlJc w:val="left"/>
      <w:pPr>
        <w:ind w:left="2889" w:hanging="260"/>
      </w:pPr>
      <w:rPr>
        <w:rFonts w:hint="default"/>
        <w:lang w:val="el-GR" w:eastAsia="en-US" w:bidi="ar-SA"/>
      </w:rPr>
    </w:lvl>
    <w:lvl w:ilvl="4" w:tplc="AF9694C0">
      <w:numFmt w:val="bullet"/>
      <w:lvlText w:val="•"/>
      <w:lvlJc w:val="left"/>
      <w:pPr>
        <w:ind w:left="3732" w:hanging="260"/>
      </w:pPr>
      <w:rPr>
        <w:rFonts w:hint="default"/>
        <w:lang w:val="el-GR" w:eastAsia="en-US" w:bidi="ar-SA"/>
      </w:rPr>
    </w:lvl>
    <w:lvl w:ilvl="5" w:tplc="1456894C">
      <w:numFmt w:val="bullet"/>
      <w:lvlText w:val="•"/>
      <w:lvlJc w:val="left"/>
      <w:pPr>
        <w:ind w:left="4575" w:hanging="260"/>
      </w:pPr>
      <w:rPr>
        <w:rFonts w:hint="default"/>
        <w:lang w:val="el-GR" w:eastAsia="en-US" w:bidi="ar-SA"/>
      </w:rPr>
    </w:lvl>
    <w:lvl w:ilvl="6" w:tplc="9ED25EE0">
      <w:numFmt w:val="bullet"/>
      <w:lvlText w:val="•"/>
      <w:lvlJc w:val="left"/>
      <w:pPr>
        <w:ind w:left="5419" w:hanging="260"/>
      </w:pPr>
      <w:rPr>
        <w:rFonts w:hint="default"/>
        <w:lang w:val="el-GR" w:eastAsia="en-US" w:bidi="ar-SA"/>
      </w:rPr>
    </w:lvl>
    <w:lvl w:ilvl="7" w:tplc="50CC10EC">
      <w:numFmt w:val="bullet"/>
      <w:lvlText w:val="•"/>
      <w:lvlJc w:val="left"/>
      <w:pPr>
        <w:ind w:left="6262" w:hanging="260"/>
      </w:pPr>
      <w:rPr>
        <w:rFonts w:hint="default"/>
        <w:lang w:val="el-GR" w:eastAsia="en-US" w:bidi="ar-SA"/>
      </w:rPr>
    </w:lvl>
    <w:lvl w:ilvl="8" w:tplc="81447990">
      <w:numFmt w:val="bullet"/>
      <w:lvlText w:val="•"/>
      <w:lvlJc w:val="left"/>
      <w:pPr>
        <w:ind w:left="7105" w:hanging="260"/>
      </w:pPr>
      <w:rPr>
        <w:rFonts w:hint="default"/>
        <w:lang w:val="el-GR" w:eastAsia="en-US" w:bidi="ar-SA"/>
      </w:rPr>
    </w:lvl>
  </w:abstractNum>
  <w:abstractNum w:abstractNumId="3" w15:restartNumberingAfterBreak="0">
    <w:nsid w:val="6148524E"/>
    <w:multiLevelType w:val="hybridMultilevel"/>
    <w:tmpl w:val="742061C0"/>
    <w:lvl w:ilvl="0" w:tplc="608E8F5E">
      <w:numFmt w:val="bullet"/>
      <w:lvlText w:val="●"/>
      <w:lvlJc w:val="left"/>
      <w:pPr>
        <w:ind w:left="821" w:hanging="360"/>
      </w:pPr>
      <w:rPr>
        <w:rFonts w:ascii="Microsoft Sans Serif" w:eastAsia="Microsoft Sans Serif" w:hAnsi="Microsoft Sans Serif" w:cs="Microsoft Sans Serif" w:hint="default"/>
        <w:b w:val="0"/>
        <w:bCs w:val="0"/>
        <w:i w:val="0"/>
        <w:iCs w:val="0"/>
        <w:spacing w:val="0"/>
        <w:w w:val="100"/>
        <w:sz w:val="24"/>
        <w:szCs w:val="24"/>
        <w:lang w:val="el-GR" w:eastAsia="en-US" w:bidi="ar-SA"/>
      </w:rPr>
    </w:lvl>
    <w:lvl w:ilvl="1" w:tplc="A7BC663E">
      <w:numFmt w:val="bullet"/>
      <w:lvlText w:val="•"/>
      <w:lvlJc w:val="left"/>
      <w:pPr>
        <w:ind w:left="1617" w:hanging="360"/>
      </w:pPr>
      <w:rPr>
        <w:rFonts w:hint="default"/>
        <w:lang w:val="el-GR" w:eastAsia="en-US" w:bidi="ar-SA"/>
      </w:rPr>
    </w:lvl>
    <w:lvl w:ilvl="2" w:tplc="F0A6C422">
      <w:numFmt w:val="bullet"/>
      <w:lvlText w:val="•"/>
      <w:lvlJc w:val="left"/>
      <w:pPr>
        <w:ind w:left="2414" w:hanging="360"/>
      </w:pPr>
      <w:rPr>
        <w:rFonts w:hint="default"/>
        <w:lang w:val="el-GR" w:eastAsia="en-US" w:bidi="ar-SA"/>
      </w:rPr>
    </w:lvl>
    <w:lvl w:ilvl="3" w:tplc="FCE8F2FE">
      <w:numFmt w:val="bullet"/>
      <w:lvlText w:val="•"/>
      <w:lvlJc w:val="left"/>
      <w:pPr>
        <w:ind w:left="3211" w:hanging="360"/>
      </w:pPr>
      <w:rPr>
        <w:rFonts w:hint="default"/>
        <w:lang w:val="el-GR" w:eastAsia="en-US" w:bidi="ar-SA"/>
      </w:rPr>
    </w:lvl>
    <w:lvl w:ilvl="4" w:tplc="9D3A6376">
      <w:numFmt w:val="bullet"/>
      <w:lvlText w:val="•"/>
      <w:lvlJc w:val="left"/>
      <w:pPr>
        <w:ind w:left="4008" w:hanging="360"/>
      </w:pPr>
      <w:rPr>
        <w:rFonts w:hint="default"/>
        <w:lang w:val="el-GR" w:eastAsia="en-US" w:bidi="ar-SA"/>
      </w:rPr>
    </w:lvl>
    <w:lvl w:ilvl="5" w:tplc="13BC63E6">
      <w:numFmt w:val="bullet"/>
      <w:lvlText w:val="•"/>
      <w:lvlJc w:val="left"/>
      <w:pPr>
        <w:ind w:left="4805" w:hanging="360"/>
      </w:pPr>
      <w:rPr>
        <w:rFonts w:hint="default"/>
        <w:lang w:val="el-GR" w:eastAsia="en-US" w:bidi="ar-SA"/>
      </w:rPr>
    </w:lvl>
    <w:lvl w:ilvl="6" w:tplc="F0604272">
      <w:numFmt w:val="bullet"/>
      <w:lvlText w:val="•"/>
      <w:lvlJc w:val="left"/>
      <w:pPr>
        <w:ind w:left="5603" w:hanging="360"/>
      </w:pPr>
      <w:rPr>
        <w:rFonts w:hint="default"/>
        <w:lang w:val="el-GR" w:eastAsia="en-US" w:bidi="ar-SA"/>
      </w:rPr>
    </w:lvl>
    <w:lvl w:ilvl="7" w:tplc="64DE25A4">
      <w:numFmt w:val="bullet"/>
      <w:lvlText w:val="•"/>
      <w:lvlJc w:val="left"/>
      <w:pPr>
        <w:ind w:left="6400" w:hanging="360"/>
      </w:pPr>
      <w:rPr>
        <w:rFonts w:hint="default"/>
        <w:lang w:val="el-GR" w:eastAsia="en-US" w:bidi="ar-SA"/>
      </w:rPr>
    </w:lvl>
    <w:lvl w:ilvl="8" w:tplc="735E5B92">
      <w:numFmt w:val="bullet"/>
      <w:lvlText w:val="•"/>
      <w:lvlJc w:val="left"/>
      <w:pPr>
        <w:ind w:left="7197" w:hanging="360"/>
      </w:pPr>
      <w:rPr>
        <w:rFonts w:hint="default"/>
        <w:lang w:val="el-GR" w:eastAsia="en-US" w:bidi="ar-SA"/>
      </w:rPr>
    </w:lvl>
  </w:abstractNum>
  <w:num w:numId="1" w16cid:durableId="1681152825">
    <w:abstractNumId w:val="3"/>
  </w:num>
  <w:num w:numId="2" w16cid:durableId="1156265783">
    <w:abstractNumId w:val="2"/>
  </w:num>
  <w:num w:numId="3" w16cid:durableId="1893736805">
    <w:abstractNumId w:val="1"/>
  </w:num>
  <w:num w:numId="4" w16cid:durableId="1351373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2C"/>
    <w:rsid w:val="00017FCC"/>
    <w:rsid w:val="00045C50"/>
    <w:rsid w:val="000D022C"/>
    <w:rsid w:val="001116DA"/>
    <w:rsid w:val="0019618E"/>
    <w:rsid w:val="00227197"/>
    <w:rsid w:val="002A1052"/>
    <w:rsid w:val="002B1A06"/>
    <w:rsid w:val="002C6377"/>
    <w:rsid w:val="00317A81"/>
    <w:rsid w:val="00355BEB"/>
    <w:rsid w:val="00513977"/>
    <w:rsid w:val="005F69A2"/>
    <w:rsid w:val="00824BCB"/>
    <w:rsid w:val="00933FA8"/>
    <w:rsid w:val="009F107D"/>
    <w:rsid w:val="00A27B4D"/>
    <w:rsid w:val="00AA1293"/>
    <w:rsid w:val="00C043B6"/>
    <w:rsid w:val="00C81F9A"/>
    <w:rsid w:val="00DD2E91"/>
    <w:rsid w:val="00E77B8E"/>
    <w:rsid w:val="00F46798"/>
    <w:rsid w:val="00F47B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44B48"/>
  <w15:docId w15:val="{58AC0FE3-0B5C-4675-A7DE-DBD51F383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l-GR"/>
    </w:rPr>
  </w:style>
  <w:style w:type="paragraph" w:styleId="Heading1">
    <w:name w:val="heading 1"/>
    <w:basedOn w:val="Normal"/>
    <w:uiPriority w:val="9"/>
    <w:qFormat/>
    <w:pPr>
      <w:ind w:left="629"/>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ro@go.uop.gr" TargetMode="External"/><Relationship Id="rId18" Type="http://schemas.openxmlformats.org/officeDocument/2006/relationships/hyperlink" Target="https://www.iky.g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rasmus.uop.gr/student-with-disabilities" TargetMode="External"/><Relationship Id="rId7" Type="http://schemas.openxmlformats.org/officeDocument/2006/relationships/header" Target="header1.xml"/><Relationship Id="rId12" Type="http://schemas.openxmlformats.org/officeDocument/2006/relationships/hyperlink" Target="mailto:erasmus@uop.gr" TargetMode="External"/><Relationship Id="rId17" Type="http://schemas.openxmlformats.org/officeDocument/2006/relationships/hyperlink" Target="mailto:iro@go.uop.gr" TargetMode="External"/><Relationship Id="rId25" Type="http://schemas.openxmlformats.org/officeDocument/2006/relationships/hyperlink" Target="https://eunice-university.eu/wp-content/uploads/2025/02/Invitation-KAU-International-Staff-Week-2025.pdf" TargetMode="External"/><Relationship Id="rId2" Type="http://schemas.openxmlformats.org/officeDocument/2006/relationships/styles" Target="styles.xml"/><Relationship Id="rId16" Type="http://schemas.openxmlformats.org/officeDocument/2006/relationships/hyperlink" Target="https://erasmus.uop.gr/sites/default/files/Mobility%20regulation%20Erasmus%2B%202024.pdf" TargetMode="External"/><Relationship Id="rId20" Type="http://schemas.openxmlformats.org/officeDocument/2006/relationships/hyperlink" Target="https://erasmus.uop.gr/student-with-disabilit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rasmus.pat@uop.gr" TargetMode="External"/><Relationship Id="rId24" Type="http://schemas.openxmlformats.org/officeDocument/2006/relationships/hyperlink" Target="https://eunice-university.eu/wp-content/uploads/2025/02/Invitation-KAU-International-Staff-Week-2025.pdf" TargetMode="External"/><Relationship Id="rId5" Type="http://schemas.openxmlformats.org/officeDocument/2006/relationships/footnotes" Target="footnotes.xml"/><Relationship Id="rId15" Type="http://schemas.openxmlformats.org/officeDocument/2006/relationships/hyperlink" Target="https://erasmus.uop.gr/sites/default/files/Mobility%20regulation%20Erasmus%2B%202024.pdf" TargetMode="External"/><Relationship Id="rId23" Type="http://schemas.openxmlformats.org/officeDocument/2006/relationships/hyperlink" Target="https://eunice-university.eu/wp-content/uploads/2025/02/Invitation-KAU-International-Staff-Week-2025.pdf" TargetMode="External"/><Relationship Id="rId10" Type="http://schemas.openxmlformats.org/officeDocument/2006/relationships/hyperlink" Target="mailto:erasmus.kal@go.uop.gr" TargetMode="External"/><Relationship Id="rId19" Type="http://schemas.openxmlformats.org/officeDocument/2006/relationships/hyperlink" Target="https://erasmus.uop.gr/index.php" TargetMode="External"/><Relationship Id="rId4" Type="http://schemas.openxmlformats.org/officeDocument/2006/relationships/webSettings" Target="webSettings.xml"/><Relationship Id="rId9" Type="http://schemas.openxmlformats.org/officeDocument/2006/relationships/hyperlink" Target="https://kau.moveon4.de/form/5b5094193f5d66087541e3da/eng" TargetMode="External"/><Relationship Id="rId14" Type="http://schemas.openxmlformats.org/officeDocument/2006/relationships/hyperlink" Target="mailto:a.vogopoulou@uop.gr" TargetMode="External"/><Relationship Id="rId22" Type="http://schemas.openxmlformats.org/officeDocument/2006/relationships/hyperlink" Target="https://eunice-university.eu/staff_week_9/"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1034</Words>
  <Characters>5894</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Elia Chatzigianni</cp:lastModifiedBy>
  <cp:revision>4</cp:revision>
  <cp:lastPrinted>2025-04-09T14:03:00Z</cp:lastPrinted>
  <dcterms:created xsi:type="dcterms:W3CDTF">2025-04-10T08:33:00Z</dcterms:created>
  <dcterms:modified xsi:type="dcterms:W3CDTF">2025-04-10T08:50:00Z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2025-04-09T00:00:00Z</vt:filetime>
  </property>
  <property fmtid="{D5CDD505-2E9C-101B-9397-08002B2CF9AE}" pid="3" name="LastSaved">
    <vt:filetime>2025-04-09T00:00:00Z</vt:filetime>
  </property>
  <property fmtid="{D5CDD505-2E9C-101B-9397-08002B2CF9AE}" pid="4" name="Producer">
    <vt:lpwstr>iLovePDF</vt:lpwstr>
  </property>
</Properties>
</file>