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6B" w:rsidRDefault="004E7B6B" w:rsidP="004E7B6B">
      <w:pPr>
        <w:spacing w:before="120" w:after="360"/>
        <w:rPr>
          <w:rFonts w:ascii="Verdana" w:hAnsi="Verdana"/>
          <w:b/>
          <w:sz w:val="20"/>
        </w:rPr>
      </w:pPr>
      <w:bookmarkStart w:id="0" w:name="_GoBack"/>
      <w:bookmarkEnd w:id="0"/>
    </w:p>
    <w:tbl>
      <w:tblPr>
        <w:tblW w:w="10740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526"/>
        <w:gridCol w:w="1558"/>
        <w:gridCol w:w="1701"/>
        <w:gridCol w:w="5897"/>
        <w:gridCol w:w="58"/>
      </w:tblGrid>
      <w:tr w:rsidR="004E7B6B" w:rsidTr="004E7B6B">
        <w:trPr>
          <w:gridAfter w:val="1"/>
          <w:wAfter w:w="58" w:type="dxa"/>
          <w:trHeight w:val="293"/>
        </w:trPr>
        <w:tc>
          <w:tcPr>
            <w:tcW w:w="10682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E7B6B" w:rsidRDefault="004E7B6B">
            <w:pPr>
              <w:pStyle w:val="a3"/>
              <w:spacing w:line="25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4E7B6B" w:rsidRDefault="004E7B6B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hd w:val="clear" w:color="auto" w:fill="D9D9D9"/>
                <w:lang w:val="en-GB"/>
              </w:rPr>
              <w:t>ECTS grading scale:</w:t>
            </w:r>
          </w:p>
        </w:tc>
      </w:tr>
      <w:tr w:rsidR="004E7B6B" w:rsidTr="004E7B6B">
        <w:trPr>
          <w:trHeight w:hRule="exact" w:val="284"/>
        </w:trPr>
        <w:tc>
          <w:tcPr>
            <w:tcW w:w="15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hideMark/>
          </w:tcPr>
          <w:p w:rsidR="004E7B6B" w:rsidRDefault="004E7B6B">
            <w:pPr>
              <w:spacing w:after="0"/>
              <w:rPr>
                <w:rFonts w:cs="Courier New"/>
                <w:b/>
                <w:sz w:val="20"/>
                <w:szCs w:val="20"/>
                <w:lang w:val="en-GB"/>
              </w:rPr>
            </w:pPr>
            <w:r>
              <w:rPr>
                <w:rFonts w:cs="Courier New"/>
                <w:b/>
                <w:sz w:val="20"/>
                <w:szCs w:val="20"/>
                <w:lang w:val="en-GB"/>
              </w:rPr>
              <w:t>ECTS Grade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hideMark/>
          </w:tcPr>
          <w:p w:rsidR="004E7B6B" w:rsidRDefault="004E7B6B">
            <w:pPr>
              <w:spacing w:after="0"/>
              <w:rPr>
                <w:rFonts w:cs="Courier New"/>
                <w:b/>
                <w:sz w:val="20"/>
                <w:szCs w:val="20"/>
                <w:lang w:val="en-GB"/>
              </w:rPr>
            </w:pPr>
            <w:r>
              <w:rPr>
                <w:rFonts w:cs="Courier New"/>
                <w:b/>
                <w:sz w:val="20"/>
                <w:szCs w:val="20"/>
                <w:lang w:val="en-GB"/>
              </w:rPr>
              <w:t>Greek Grade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hideMark/>
          </w:tcPr>
          <w:p w:rsidR="004E7B6B" w:rsidRDefault="004E7B6B">
            <w:pPr>
              <w:spacing w:after="0"/>
              <w:rPr>
                <w:rFonts w:cs="Courier New"/>
                <w:b/>
                <w:sz w:val="20"/>
                <w:szCs w:val="20"/>
                <w:lang w:val="en-GB"/>
              </w:rPr>
            </w:pPr>
            <w:r>
              <w:rPr>
                <w:rFonts w:cs="Courier New"/>
                <w:b/>
                <w:sz w:val="20"/>
                <w:szCs w:val="20"/>
                <w:lang w:val="en-GB"/>
              </w:rPr>
              <w:t>Definition</w:t>
            </w:r>
          </w:p>
        </w:tc>
        <w:tc>
          <w:tcPr>
            <w:tcW w:w="595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4E7B6B" w:rsidRDefault="004E7B6B">
            <w:pPr>
              <w:rPr>
                <w:rFonts w:cs="Courier New"/>
                <w:sz w:val="20"/>
                <w:szCs w:val="20"/>
                <w:lang w:val="en-GB"/>
              </w:rPr>
            </w:pPr>
          </w:p>
        </w:tc>
      </w:tr>
      <w:tr w:rsidR="004E7B6B" w:rsidRPr="004E7B6B" w:rsidTr="004E7B6B">
        <w:trPr>
          <w:trHeight w:hRule="exact" w:val="284"/>
        </w:trPr>
        <w:tc>
          <w:tcPr>
            <w:tcW w:w="15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A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595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outstanding performance with only minor errors</w:t>
            </w:r>
          </w:p>
        </w:tc>
      </w:tr>
      <w:tr w:rsidR="004E7B6B" w:rsidRPr="004E7B6B" w:rsidTr="004E7B6B">
        <w:trPr>
          <w:trHeight w:hRule="exact" w:val="284"/>
        </w:trPr>
        <w:tc>
          <w:tcPr>
            <w:tcW w:w="15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B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595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above the average standard but with some errors</w:t>
            </w:r>
          </w:p>
        </w:tc>
      </w:tr>
      <w:tr w:rsidR="004E7B6B" w:rsidRPr="004E7B6B" w:rsidTr="004E7B6B">
        <w:trPr>
          <w:trHeight w:hRule="exact" w:val="284"/>
        </w:trPr>
        <w:tc>
          <w:tcPr>
            <w:tcW w:w="15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C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GOOD</w:t>
            </w:r>
          </w:p>
        </w:tc>
        <w:tc>
          <w:tcPr>
            <w:tcW w:w="595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generally sound work with a number of notable errors</w:t>
            </w:r>
          </w:p>
        </w:tc>
      </w:tr>
      <w:tr w:rsidR="004E7B6B" w:rsidRPr="004E7B6B" w:rsidTr="004E7B6B">
        <w:trPr>
          <w:trHeight w:hRule="exact" w:val="284"/>
        </w:trPr>
        <w:tc>
          <w:tcPr>
            <w:tcW w:w="15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6, 7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595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fair but with significant shortcomings</w:t>
            </w:r>
          </w:p>
        </w:tc>
      </w:tr>
      <w:tr w:rsidR="004E7B6B" w:rsidRPr="004E7B6B" w:rsidTr="004E7B6B">
        <w:trPr>
          <w:trHeight w:hRule="exact" w:val="284"/>
        </w:trPr>
        <w:tc>
          <w:tcPr>
            <w:tcW w:w="15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595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performance meets the minimum criteria</w:t>
            </w:r>
          </w:p>
        </w:tc>
      </w:tr>
      <w:tr w:rsidR="004E7B6B" w:rsidRPr="004E7B6B" w:rsidTr="004E7B6B">
        <w:trPr>
          <w:trHeight w:hRule="exact" w:val="284"/>
        </w:trPr>
        <w:tc>
          <w:tcPr>
            <w:tcW w:w="15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FX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FAIL</w:t>
            </w:r>
          </w:p>
        </w:tc>
        <w:tc>
          <w:tcPr>
            <w:tcW w:w="595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some more work required before the credit can be awarded</w:t>
            </w:r>
          </w:p>
        </w:tc>
      </w:tr>
      <w:tr w:rsidR="004E7B6B" w:rsidRPr="004E7B6B" w:rsidTr="004E7B6B">
        <w:trPr>
          <w:trHeight w:hRule="exact" w:val="284"/>
        </w:trPr>
        <w:tc>
          <w:tcPr>
            <w:tcW w:w="15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F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1 ÷ 3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FAIL</w:t>
            </w:r>
          </w:p>
        </w:tc>
        <w:tc>
          <w:tcPr>
            <w:tcW w:w="595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considerable further work is required</w:t>
            </w:r>
          </w:p>
        </w:tc>
      </w:tr>
      <w:tr w:rsidR="004E7B6B" w:rsidTr="004E7B6B">
        <w:trPr>
          <w:gridAfter w:val="1"/>
          <w:wAfter w:w="58" w:type="dxa"/>
          <w:trHeight w:val="468"/>
        </w:trPr>
        <w:tc>
          <w:tcPr>
            <w:tcW w:w="10682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4E7B6B" w:rsidRDefault="004E7B6B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hd w:val="clear" w:color="auto" w:fill="D9D9D9"/>
                <w:lang w:val="en-GB"/>
              </w:rPr>
              <w:t>ECTS credits:</w:t>
            </w:r>
          </w:p>
        </w:tc>
      </w:tr>
      <w:tr w:rsidR="004E7B6B" w:rsidTr="004E7B6B">
        <w:trPr>
          <w:trHeight w:hRule="exact" w:val="284"/>
        </w:trPr>
        <w:tc>
          <w:tcPr>
            <w:tcW w:w="478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4E7B6B" w:rsidRDefault="004E7B6B">
            <w:pPr>
              <w:rPr>
                <w:rFonts w:cs="Courier New"/>
                <w:lang w:val="en-GB"/>
              </w:rPr>
            </w:pPr>
            <w:r>
              <w:rPr>
                <w:rFonts w:cs="Courier New"/>
                <w:lang w:val="en-GB"/>
              </w:rPr>
              <w:t>one semester</w:t>
            </w:r>
          </w:p>
        </w:tc>
        <w:tc>
          <w:tcPr>
            <w:tcW w:w="595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hideMark/>
          </w:tcPr>
          <w:p w:rsidR="004E7B6B" w:rsidRDefault="004E7B6B">
            <w:pPr>
              <w:rPr>
                <w:rFonts w:cs="Calibri"/>
                <w:b/>
                <w:lang w:val="en-GB"/>
              </w:rPr>
            </w:pPr>
            <w:r>
              <w:rPr>
                <w:rFonts w:cs="Courier New"/>
                <w:lang w:val="en-GB"/>
              </w:rPr>
              <w:t>one full academic year</w:t>
            </w:r>
          </w:p>
        </w:tc>
      </w:tr>
      <w:tr w:rsidR="004E7B6B" w:rsidTr="004E7B6B">
        <w:trPr>
          <w:trHeight w:hRule="exact" w:val="284"/>
        </w:trPr>
        <w:tc>
          <w:tcPr>
            <w:tcW w:w="478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  <w:hideMark/>
          </w:tcPr>
          <w:p w:rsidR="004E7B6B" w:rsidRDefault="004E7B6B">
            <w:pPr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30 ECTS credits</w:t>
            </w:r>
          </w:p>
        </w:tc>
        <w:tc>
          <w:tcPr>
            <w:tcW w:w="595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E7B6B" w:rsidRDefault="004E7B6B">
            <w:pPr>
              <w:rPr>
                <w:lang w:val="en-GB"/>
              </w:rPr>
            </w:pPr>
            <w:r>
              <w:rPr>
                <w:rFonts w:cs="Calibri"/>
                <w:b/>
                <w:lang w:val="en-GB"/>
              </w:rPr>
              <w:t>60 ECTS credits</w:t>
            </w:r>
          </w:p>
        </w:tc>
      </w:tr>
    </w:tbl>
    <w:p w:rsidR="007B4539" w:rsidRDefault="007B4539"/>
    <w:sectPr w:rsidR="007B45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6B"/>
    <w:rsid w:val="004E7B6B"/>
    <w:rsid w:val="007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CED38-406E-43E8-8CCB-794E0D18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6B"/>
    <w:pPr>
      <w:spacing w:line="256" w:lineRule="auto"/>
    </w:pPr>
    <w:rPr>
      <w:rFonts w:eastAsiaTheme="minorEastAsia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4E7B6B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4E7B6B"/>
    <w:rPr>
      <w:rFonts w:ascii="Consolas" w:eastAsia="Calibri" w:hAnsi="Consolas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Γιωννά</dc:creator>
  <cp:keywords/>
  <dc:description/>
  <cp:lastModifiedBy>Γιωννά</cp:lastModifiedBy>
  <cp:revision>1</cp:revision>
  <dcterms:created xsi:type="dcterms:W3CDTF">2013-12-04T10:49:00Z</dcterms:created>
  <dcterms:modified xsi:type="dcterms:W3CDTF">2013-12-04T10:50:00Z</dcterms:modified>
</cp:coreProperties>
</file>